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720911" w14:textId="77777777" w:rsidR="00145F63" w:rsidRDefault="00145F63" w:rsidP="00145F63">
      <w:r>
        <w:t>Code/</w:t>
      </w:r>
    </w:p>
    <w:p w14:paraId="00D28DDF" w14:textId="77777777" w:rsidR="00145F63" w:rsidRDefault="00145F63" w:rsidP="00145F63">
      <w:r>
        <w:t>Effective Date Addenda to the Compensation Plan</w:t>
      </w:r>
    </w:p>
    <w:p w14:paraId="28995C6F" w14:textId="77777777" w:rsidR="00145F63" w:rsidRDefault="00145F63" w:rsidP="00145F63">
      <w:r>
        <w:t>SECTION 3 - PAY DELIVERY</w:t>
      </w:r>
    </w:p>
    <w:p w14:paraId="1E7BDF8D" w14:textId="77777777" w:rsidR="00145F63" w:rsidRDefault="00145F63" w:rsidP="00145F63">
      <w:r>
        <w:t>3.1</w:t>
      </w:r>
    </w:p>
    <w:p w14:paraId="113BDF4F" w14:textId="77777777" w:rsidR="00145F63" w:rsidRDefault="00145F63" w:rsidP="00145F63">
      <w:r>
        <w:t>10-01-96</w:t>
      </w:r>
    </w:p>
    <w:p w14:paraId="40F28293" w14:textId="77777777" w:rsidR="00145F63" w:rsidRDefault="00145F63" w:rsidP="00145F63">
      <w:r>
        <w:t>Employees of the Department of Revenue Electronic Data Processing Division, Data Entry Section I-III, in the job titles Data</w:t>
      </w:r>
    </w:p>
    <w:p w14:paraId="32880B52" w14:textId="77777777" w:rsidR="00145F63" w:rsidRDefault="00145F63" w:rsidP="00145F63">
      <w:r>
        <w:t xml:space="preserve">Transcriber 1 (80502) and Data Transcriber 2 (80503) are eligible for a supplement to be paid at a rate in accordance with the </w:t>
      </w:r>
    </w:p>
    <w:p w14:paraId="282716B7" w14:textId="77777777" w:rsidR="00145F63" w:rsidRDefault="00145F63" w:rsidP="00145F63">
      <w:r>
        <w:t>plan on file with the Commissioner of Personnel.</w:t>
      </w:r>
    </w:p>
    <w:p w14:paraId="7E9F40B8" w14:textId="77777777" w:rsidR="00145F63" w:rsidRDefault="00145F63" w:rsidP="00145F63">
      <w:r>
        <w:t>3.2</w:t>
      </w:r>
    </w:p>
    <w:p w14:paraId="3E82D5AB" w14:textId="77777777" w:rsidR="00145F63" w:rsidRDefault="00145F63" w:rsidP="00145F63">
      <w:r>
        <w:t>10-01-96</w:t>
      </w:r>
    </w:p>
    <w:p w14:paraId="3C4BE0A8" w14:textId="77777777" w:rsidR="00145F63" w:rsidRDefault="00145F63" w:rsidP="00145F63">
      <w:r>
        <w:t>Employees in the job titles Food Service Employee 2 (DOE) (50312), Food Service Employee 1 (DOE) (50311), Food</w:t>
      </w:r>
    </w:p>
    <w:p w14:paraId="45F65736" w14:textId="77777777" w:rsidR="00145F63" w:rsidRDefault="00145F63" w:rsidP="00145F63">
      <w:r>
        <w:t>Service Manager (DOE) (50314), Food Service Supervisor (DOE) (50313), Licensed Practical Nurse (DOE) (71152),</w:t>
      </w:r>
    </w:p>
    <w:p w14:paraId="167C85B7" w14:textId="77777777" w:rsidR="00145F63" w:rsidRDefault="00145F63" w:rsidP="00145F63">
      <w:r>
        <w:t>Nursing Assistant (DOE) (70826), Houseparent (DOE) (70205), Instructional Aide (DOE) (10019), Audio-Visual Specialist</w:t>
      </w:r>
    </w:p>
    <w:p w14:paraId="422281D1" w14:textId="77777777" w:rsidR="00145F63" w:rsidRDefault="00145F63" w:rsidP="00145F63">
      <w:r>
        <w:t>(DOE) (60308), and Activity Therapy Leader (DOE) (71334), Housekeeper (DOE) (30909), and School Clinic Nurse (DOE)</w:t>
      </w:r>
    </w:p>
    <w:p w14:paraId="40DAFB94" w14:textId="77777777" w:rsidR="00145F63" w:rsidRDefault="00145F63" w:rsidP="00145F63">
      <w:r>
        <w:t xml:space="preserve">(71148) in accordance with a plan on file with the Commissioner of Personnel, who are employed to work on </w:t>
      </w:r>
      <w:proofErr w:type="spellStart"/>
      <w:proofErr w:type="gramStart"/>
      <w:r>
        <w:t>a</w:t>
      </w:r>
      <w:proofErr w:type="spellEnd"/>
      <w:proofErr w:type="gramEnd"/>
      <w:r>
        <w:t xml:space="preserve"> academic</w:t>
      </w:r>
    </w:p>
    <w:p w14:paraId="2BF22FA3" w14:textId="77777777" w:rsidR="00145F63" w:rsidRDefault="00145F63" w:rsidP="00145F63">
      <w:r>
        <w:t>school year basis at one of the Department of Education's Schools for the Handicapped, at the discretion of the appointing</w:t>
      </w:r>
    </w:p>
    <w:p w14:paraId="051A5603" w14:textId="77777777" w:rsidR="00145F63" w:rsidRDefault="00145F63" w:rsidP="00145F63">
      <w:r>
        <w:t>authority, may be paid for the academic school year according to the salary appropriate for their classification. The academic</w:t>
      </w:r>
    </w:p>
    <w:p w14:paraId="5E6263BD" w14:textId="77777777" w:rsidR="00145F63" w:rsidRDefault="00145F63" w:rsidP="00145F63">
      <w:r>
        <w:t>school year salary shall be paid in twenty-four equal installments. If an employee works beyond the normal academic school</w:t>
      </w:r>
    </w:p>
    <w:p w14:paraId="7F9941C4" w14:textId="77777777" w:rsidR="00145F63" w:rsidRDefault="00145F63" w:rsidP="00145F63">
      <w:r>
        <w:t xml:space="preserve">year, payment will be on a </w:t>
      </w:r>
      <w:proofErr w:type="spellStart"/>
      <w:r>
        <w:t>prorata</w:t>
      </w:r>
      <w:proofErr w:type="spellEnd"/>
      <w:r>
        <w:t xml:space="preserve"> </w:t>
      </w:r>
      <w:proofErr w:type="spellStart"/>
      <w:r>
        <w:t>basisfor</w:t>
      </w:r>
      <w:proofErr w:type="spellEnd"/>
      <w:r>
        <w:t xml:space="preserve"> the additional time worked.</w:t>
      </w:r>
    </w:p>
    <w:p w14:paraId="357D02ED" w14:textId="77777777" w:rsidR="00145F63" w:rsidRDefault="00145F63" w:rsidP="00145F63">
      <w:r>
        <w:t>Code: 7A1</w:t>
      </w:r>
    </w:p>
    <w:p w14:paraId="17E6085B" w14:textId="77777777" w:rsidR="00145F63" w:rsidRDefault="00145F63" w:rsidP="00145F63">
      <w:r>
        <w:t>Desc: 7A1DOE Supplement Pay</w:t>
      </w:r>
    </w:p>
    <w:p w14:paraId="6EDB3EC2" w14:textId="77777777" w:rsidR="00145F63" w:rsidRDefault="00145F63" w:rsidP="00145F63">
      <w:r>
        <w:t>Short Desc: DOESUPPAY</w:t>
      </w:r>
    </w:p>
    <w:p w14:paraId="6C037F0D" w14:textId="77777777" w:rsidR="00145F63" w:rsidRDefault="00145F63" w:rsidP="00145F63">
      <w:r>
        <w:lastRenderedPageBreak/>
        <w:t>3.3</w:t>
      </w:r>
    </w:p>
    <w:p w14:paraId="5D2E0930" w14:textId="77777777" w:rsidR="00145F63" w:rsidRDefault="00145F63" w:rsidP="00145F63">
      <w:r>
        <w:t>Rev: 03-01-97</w:t>
      </w:r>
    </w:p>
    <w:p w14:paraId="4A234CD4" w14:textId="77777777" w:rsidR="00145F63" w:rsidRDefault="00145F63" w:rsidP="00145F63">
      <w:r>
        <w:t>Employees who are non-exempt from the provisions of the Fair Labor Standards Act, at the discretion of the appointing</w:t>
      </w:r>
    </w:p>
    <w:p w14:paraId="47474B6A" w14:textId="77777777" w:rsidR="00145F63" w:rsidRDefault="00145F63" w:rsidP="00145F63">
      <w:r>
        <w:t xml:space="preserve">authority, may be paid a cash supplement equal to one hour's pay at the employees' regular rate of pay for each time that the </w:t>
      </w:r>
    </w:p>
    <w:p w14:paraId="1524F8A7" w14:textId="77777777" w:rsidR="00145F63" w:rsidRDefault="00145F63" w:rsidP="00145F63">
      <w:r>
        <w:t xml:space="preserve">employee is recalled and reports to the </w:t>
      </w:r>
      <w:proofErr w:type="gramStart"/>
      <w:r>
        <w:t>work place</w:t>
      </w:r>
      <w:proofErr w:type="gramEnd"/>
      <w:r>
        <w:t>, provided that the employee has been officially designated as "on call."</w:t>
      </w:r>
    </w:p>
    <w:p w14:paraId="4663DBA9" w14:textId="77777777" w:rsidR="00145F63" w:rsidRDefault="00145F63" w:rsidP="00145F63">
      <w:r>
        <w:t>Provided, however, that if the appointing authority elects to pay callback pay, the supplement must be paid to all eligible</w:t>
      </w:r>
    </w:p>
    <w:p w14:paraId="7FEEB6AF" w14:textId="77777777" w:rsidR="00145F63" w:rsidRDefault="00145F63" w:rsidP="00145F63">
      <w:r>
        <w:t xml:space="preserve">employees in the department. The agency will place its callback pay plan on file with the Commissioner of Personnel. In </w:t>
      </w:r>
    </w:p>
    <w:p w14:paraId="03E3650B" w14:textId="77777777" w:rsidR="00145F63" w:rsidRDefault="00145F63" w:rsidP="00145F63">
      <w:r>
        <w:t>addition, the employee will be compensated in accordance with the Fair Labor Standards Act for all hours worked.</w:t>
      </w:r>
    </w:p>
    <w:p w14:paraId="45A80813" w14:textId="77777777" w:rsidR="00145F63" w:rsidRDefault="00145F63" w:rsidP="00145F63">
      <w:r>
        <w:t>Code: 0D1</w:t>
      </w:r>
    </w:p>
    <w:p w14:paraId="5A4A99C4" w14:textId="77777777" w:rsidR="00145F63" w:rsidRDefault="00145F63" w:rsidP="00145F63">
      <w:r>
        <w:t>Desc: 0D1Call-Back Pay</w:t>
      </w:r>
    </w:p>
    <w:p w14:paraId="7AF9DE60" w14:textId="77777777" w:rsidR="00145F63" w:rsidRDefault="00145F63" w:rsidP="00145F63">
      <w:r>
        <w:t xml:space="preserve">Short Desc: </w:t>
      </w:r>
      <w:proofErr w:type="spellStart"/>
      <w:r>
        <w:t>CallBack</w:t>
      </w:r>
      <w:proofErr w:type="spellEnd"/>
    </w:p>
    <w:p w14:paraId="5ED4F179" w14:textId="77777777" w:rsidR="00145F63" w:rsidRDefault="00145F63" w:rsidP="00145F63">
      <w:r>
        <w:t>3.4</w:t>
      </w:r>
    </w:p>
    <w:p w14:paraId="2A409EAD" w14:textId="77777777" w:rsidR="00145F63" w:rsidRDefault="00145F63" w:rsidP="00145F63">
      <w:r>
        <w:t>Rev: 0-01-00</w:t>
      </w:r>
    </w:p>
    <w:p w14:paraId="0C142606" w14:textId="77777777" w:rsidR="00145F63" w:rsidRDefault="00145F63" w:rsidP="00145F63">
      <w:r>
        <w:t>Rev: 05-01-02</w:t>
      </w:r>
    </w:p>
    <w:p w14:paraId="7C03591E" w14:textId="77777777" w:rsidR="00145F63" w:rsidRDefault="00145F63" w:rsidP="00145F63">
      <w:r>
        <w:t>Employees who are assigned to duty on the evening (2nd), night (3rd), or weekend (1st, 2</w:t>
      </w:r>
    </w:p>
    <w:p w14:paraId="277EC2CB" w14:textId="77777777" w:rsidR="00145F63" w:rsidRDefault="00145F63" w:rsidP="00145F63">
      <w:proofErr w:type="spellStart"/>
      <w:r>
        <w:t>nd</w:t>
      </w:r>
      <w:proofErr w:type="spellEnd"/>
    </w:p>
    <w:p w14:paraId="4503B8FE" w14:textId="77777777" w:rsidR="00145F63" w:rsidRDefault="00145F63" w:rsidP="00145F63">
      <w:r>
        <w:t>, or 3rd) shift are eligible for a</w:t>
      </w:r>
    </w:p>
    <w:p w14:paraId="3ADCBA8C" w14:textId="77777777" w:rsidR="00145F63" w:rsidRDefault="00145F63" w:rsidP="00145F63">
      <w:r>
        <w:t xml:space="preserve">supplement at a rate reflective of labor market practices for the occupation in accordance with the agency plan authorized by </w:t>
      </w:r>
    </w:p>
    <w:p w14:paraId="40ED5145" w14:textId="77777777" w:rsidR="00145F63" w:rsidRDefault="00145F63" w:rsidP="00145F63">
      <w:r>
        <w:t>and on file with the Commissioner of Personnel.</w:t>
      </w:r>
    </w:p>
    <w:p w14:paraId="6B5397AF" w14:textId="77777777" w:rsidR="00145F63" w:rsidRDefault="00145F63" w:rsidP="00145F63">
      <w:r>
        <w:t>Code: 0E1</w:t>
      </w:r>
    </w:p>
    <w:p w14:paraId="00EF09B1" w14:textId="77777777" w:rsidR="00145F63" w:rsidRDefault="00145F63" w:rsidP="00145F63">
      <w:r>
        <w:t>Desc: 0E1Shift Differential 5%</w:t>
      </w:r>
    </w:p>
    <w:p w14:paraId="6D537B2D" w14:textId="77777777" w:rsidR="00145F63" w:rsidRDefault="00145F63" w:rsidP="00145F63">
      <w:r>
        <w:t>Short Desc: ShiftDf5</w:t>
      </w:r>
    </w:p>
    <w:p w14:paraId="36A9702D" w14:textId="77777777" w:rsidR="00145F63" w:rsidRDefault="00145F63" w:rsidP="00145F63">
      <w:r>
        <w:t>Code: 0E2</w:t>
      </w:r>
    </w:p>
    <w:p w14:paraId="1D4132E9" w14:textId="77777777" w:rsidR="00145F63" w:rsidRDefault="00145F63" w:rsidP="00145F63">
      <w:r>
        <w:t>Desc: 0E2Shift Differential 10%</w:t>
      </w:r>
    </w:p>
    <w:p w14:paraId="694ACFD6" w14:textId="77777777" w:rsidR="00145F63" w:rsidRDefault="00145F63" w:rsidP="00145F63">
      <w:r>
        <w:lastRenderedPageBreak/>
        <w:t>Short Desc: ShiftDf10</w:t>
      </w:r>
    </w:p>
    <w:p w14:paraId="7614319C" w14:textId="77777777" w:rsidR="00145F63" w:rsidRDefault="00145F63" w:rsidP="00145F63">
      <w:r>
        <w:t>a. Employees in the job titles Nurse Manager (71133), Nurse Manager (Inpatient Services) (71112), Nurse Specialist</w:t>
      </w:r>
    </w:p>
    <w:p w14:paraId="7FC02AF3" w14:textId="77777777" w:rsidR="00145F63" w:rsidRDefault="00145F63" w:rsidP="00145F63">
      <w:r>
        <w:t>(71132), Charge Nurse (Inpatient Services) (71101), Nurse (Inpatient Services) (71113), Nurse (71128), Staff Nurse</w:t>
      </w:r>
    </w:p>
    <w:p w14:paraId="0A3CA118" w14:textId="77777777" w:rsidR="00145F63" w:rsidRDefault="00145F63" w:rsidP="00145F63">
      <w:r>
        <w:t>(71127), Licensed Practical Nurse (Inpatient Services) (71109), Licensed Practical Nurse (71129), Infection Control</w:t>
      </w:r>
    </w:p>
    <w:p w14:paraId="52FCD016" w14:textId="77777777" w:rsidR="00145F63" w:rsidRDefault="00145F63" w:rsidP="00145F63">
      <w:r>
        <w:t>Nurse (Inpatient Services) (71108), Night/Evening Nurse Administrator (71111), Camp Nurse (71137), MH/MR Team</w:t>
      </w:r>
    </w:p>
    <w:p w14:paraId="47C7C8F0" w14:textId="77777777" w:rsidR="00145F63" w:rsidRDefault="00145F63" w:rsidP="00145F63">
      <w:r>
        <w:t>Leader (RN) (71147), and MH/MR Shift Supervisor (LPN) (71146) who are assigned to duty on evening or night shifts</w:t>
      </w:r>
    </w:p>
    <w:p w14:paraId="56747D12" w14:textId="77777777" w:rsidR="00145F63" w:rsidRDefault="00145F63" w:rsidP="00145F63">
      <w:r>
        <w:t>are eligible for a supplement at a rate of up to thirteen percent (13%).</w:t>
      </w:r>
    </w:p>
    <w:p w14:paraId="4DEF0C3B" w14:textId="77777777" w:rsidR="00145F63" w:rsidRDefault="00145F63" w:rsidP="00145F63">
      <w:r>
        <w:t>Code: 3F1</w:t>
      </w:r>
    </w:p>
    <w:p w14:paraId="66B51477" w14:textId="77777777" w:rsidR="00145F63" w:rsidRDefault="00145F63" w:rsidP="00145F63">
      <w:r>
        <w:t xml:space="preserve">Desc: 3F1Nurse Shift </w:t>
      </w:r>
      <w:proofErr w:type="spellStart"/>
      <w:r>
        <w:t>Differentl</w:t>
      </w:r>
      <w:proofErr w:type="spellEnd"/>
      <w:r>
        <w:t xml:space="preserve"> 13%</w:t>
      </w:r>
    </w:p>
    <w:p w14:paraId="4BDEFBB0" w14:textId="77777777" w:rsidR="00145F63" w:rsidRDefault="00145F63" w:rsidP="00145F63">
      <w:r>
        <w:t>Short Desc: NursShft13</w:t>
      </w:r>
    </w:p>
    <w:p w14:paraId="446A5C57" w14:textId="77777777" w:rsidR="00145F63" w:rsidRDefault="00145F63" w:rsidP="00145F63">
      <w:r>
        <w:t>b. Employees in the job titles Nurse Manager (71133), Nurse Manager (Inpatient Services) (71112), Nurse Specialist</w:t>
      </w:r>
    </w:p>
    <w:p w14:paraId="3F65416F" w14:textId="77777777" w:rsidR="00145F63" w:rsidRDefault="00145F63" w:rsidP="00145F63">
      <w:r>
        <w:t>(71132), Charge Nurse (Inpatient Services) (71101), Nurse (Inpatient Services) (71113), Nurse (71128), Staff Nurse</w:t>
      </w:r>
    </w:p>
    <w:p w14:paraId="2A8C1245" w14:textId="77777777" w:rsidR="00145F63" w:rsidRDefault="00145F63" w:rsidP="00145F63">
      <w:r>
        <w:t>(71127), Licensed Practical Nurse (Inpatient Services) (71109), Licensed Practical Nurse (71129), Infection Control</w:t>
      </w:r>
    </w:p>
    <w:p w14:paraId="5AA5BDD4" w14:textId="77777777" w:rsidR="00145F63" w:rsidRDefault="00145F63" w:rsidP="00145F63">
      <w:r>
        <w:t>Nurse (Inpatient Services) (71108), Night/Evening Nurse Administrator (71111), Camp Nurse (71137), MH/MR Team</w:t>
      </w:r>
    </w:p>
    <w:p w14:paraId="237042E9" w14:textId="77777777" w:rsidR="00145F63" w:rsidRDefault="00145F63" w:rsidP="00145F63">
      <w:r>
        <w:t xml:space="preserve">Leader (RN) (71147), and MH/MR Shift Supervisor (LPN) (71146) who are assigned to any weekend shift from the </w:t>
      </w:r>
    </w:p>
    <w:p w14:paraId="24C3B6C5" w14:textId="77777777" w:rsidR="00145F63" w:rsidRDefault="00145F63" w:rsidP="00145F63">
      <w:r>
        <w:t>beginning of the 3rd nursing shift on Friday (11:00 p.m. or Saturday 12:00 a.m.) are eligible for a supplement at a rate</w:t>
      </w:r>
    </w:p>
    <w:p w14:paraId="03475A0B" w14:textId="77777777" w:rsidR="00145F63" w:rsidRDefault="00145F63" w:rsidP="00145F63">
      <w:r>
        <w:t>of five percent (5%).</w:t>
      </w:r>
    </w:p>
    <w:p w14:paraId="63560D7E" w14:textId="77777777" w:rsidR="00145F63" w:rsidRDefault="00145F63" w:rsidP="00145F63">
      <w:r>
        <w:t>Page 17</w:t>
      </w:r>
    </w:p>
    <w:p w14:paraId="77508F23" w14:textId="77777777" w:rsidR="00145F63" w:rsidRDefault="00145F63" w:rsidP="00145F63">
      <w:r>
        <w:t>Code/</w:t>
      </w:r>
    </w:p>
    <w:p w14:paraId="689025ED" w14:textId="77777777" w:rsidR="00145F63" w:rsidRDefault="00145F63" w:rsidP="00145F63">
      <w:r>
        <w:t>Effective Date Addenda to the Compensation Plan</w:t>
      </w:r>
    </w:p>
    <w:p w14:paraId="7D0BEACE" w14:textId="77777777" w:rsidR="00145F63" w:rsidRDefault="00145F63" w:rsidP="00145F63">
      <w:r>
        <w:t>Code: 3F2</w:t>
      </w:r>
    </w:p>
    <w:p w14:paraId="4D3BEEC0" w14:textId="77777777" w:rsidR="00145F63" w:rsidRDefault="00145F63" w:rsidP="00145F63">
      <w:r>
        <w:t xml:space="preserve">Desc: 3F2Nurse Weekend </w:t>
      </w:r>
      <w:proofErr w:type="spellStart"/>
      <w:r>
        <w:t>Differentl</w:t>
      </w:r>
      <w:proofErr w:type="spellEnd"/>
      <w:r>
        <w:t xml:space="preserve"> 5%</w:t>
      </w:r>
    </w:p>
    <w:p w14:paraId="0F4316CB" w14:textId="77777777" w:rsidR="00145F63" w:rsidRDefault="00145F63" w:rsidP="00145F63">
      <w:r>
        <w:lastRenderedPageBreak/>
        <w:t>Short Desc: NursWknd5</w:t>
      </w:r>
    </w:p>
    <w:p w14:paraId="1BCE1176" w14:textId="77777777" w:rsidR="00145F63" w:rsidRDefault="00145F63" w:rsidP="00145F63">
      <w:r>
        <w:t>Rev: 01-01-01</w:t>
      </w:r>
    </w:p>
    <w:p w14:paraId="4B8099AF" w14:textId="77777777" w:rsidR="00145F63" w:rsidRDefault="00145F63" w:rsidP="00145F63">
      <w:r>
        <w:t>c. Employees in the job titles of Medical Examiner Investigator (90625), Forensic Pathology Assistant 1 (90627),</w:t>
      </w:r>
    </w:p>
    <w:p w14:paraId="1F94A2CC" w14:textId="77777777" w:rsidR="00145F63" w:rsidRDefault="00145F63" w:rsidP="00145F63">
      <w:r>
        <w:t>Forensic Pathology Assistant 2 (90628), Forensic Pathology Assistant 3 (90622), Forensic Pathology Assistant</w:t>
      </w:r>
    </w:p>
    <w:p w14:paraId="243625E2" w14:textId="77777777" w:rsidR="00145F63" w:rsidRDefault="00145F63" w:rsidP="00145F63">
      <w:r>
        <w:t>Supervisor (90631), Firearms Program Analyst 1 (81043), Firearms Program Analyst 2 (81008), Firearms Program</w:t>
      </w:r>
    </w:p>
    <w:p w14:paraId="4C58044D" w14:textId="77777777" w:rsidR="00145F63" w:rsidRDefault="00145F63" w:rsidP="00145F63">
      <w:r>
        <w:t>Supervisor (81044), AFIS Technician (80511), AFIS Specialist 1 (80512), AFIS Specialist 2 (80513), AFIS</w:t>
      </w:r>
    </w:p>
    <w:p w14:paraId="67A9D676" w14:textId="77777777" w:rsidR="00145F63" w:rsidRDefault="00145F63" w:rsidP="00145F63">
      <w:r>
        <w:t>Specialist 3 (80516), AFIS Technical Supervisor (81003), Data Systems Analyst 1 (80332), Data Systems Analyst</w:t>
      </w:r>
    </w:p>
    <w:p w14:paraId="79955A8F" w14:textId="77777777" w:rsidR="00145F63" w:rsidRDefault="00145F63" w:rsidP="00145F63">
      <w:r>
        <w:t xml:space="preserve">2 (80333), Data Systems Supervisor </w:t>
      </w:r>
      <w:proofErr w:type="gramStart"/>
      <w:r>
        <w:t>( 80334</w:t>
      </w:r>
      <w:proofErr w:type="gramEnd"/>
      <w:r>
        <w:t>), CJIS Network Data Communications Analyst 1 (80727), CJIS</w:t>
      </w:r>
    </w:p>
    <w:p w14:paraId="71C01D27" w14:textId="77777777" w:rsidR="00145F63" w:rsidRDefault="00145F63" w:rsidP="00145F63">
      <w:r>
        <w:t>Network Data Communications Analyst 2 (80728), CJIS Network Data Communications Analyst 3 (80729),</w:t>
      </w:r>
    </w:p>
    <w:p w14:paraId="722B4F16" w14:textId="77777777" w:rsidR="00145F63" w:rsidRDefault="00145F63" w:rsidP="00145F63">
      <w:r>
        <w:t>Communications Equipment Officer 1 (81121), Communications Equipment Officer 2 (81122) and Chief</w:t>
      </w:r>
    </w:p>
    <w:p w14:paraId="0285EAD1" w14:textId="77777777" w:rsidR="00145F63" w:rsidRDefault="00145F63" w:rsidP="00145F63">
      <w:r>
        <w:t xml:space="preserve">Communications Equipment Officer (81123) who are assigned to the evening, </w:t>
      </w:r>
      <w:proofErr w:type="gramStart"/>
      <w:r>
        <w:t>night</w:t>
      </w:r>
      <w:proofErr w:type="gramEnd"/>
      <w:r>
        <w:t xml:space="preserve"> or weekend shift as part of</w:t>
      </w:r>
    </w:p>
    <w:p w14:paraId="668E1616" w14:textId="77777777" w:rsidR="00145F63" w:rsidRDefault="00145F63" w:rsidP="00145F63">
      <w:r>
        <w:t>their regular work schedules, are eligible for a supplement at a rate of five percent (5%).</w:t>
      </w:r>
    </w:p>
    <w:p w14:paraId="73F232BE" w14:textId="77777777" w:rsidR="00145F63" w:rsidRDefault="00145F63" w:rsidP="00145F63">
      <w:r>
        <w:t>Code: 1U1</w:t>
      </w:r>
    </w:p>
    <w:p w14:paraId="2D919152" w14:textId="77777777" w:rsidR="00145F63" w:rsidRDefault="00145F63" w:rsidP="00145F63">
      <w:r>
        <w:t xml:space="preserve">Desc: 1U1Night or Weekend </w:t>
      </w:r>
      <w:proofErr w:type="spellStart"/>
      <w:r>
        <w:t>Dif</w:t>
      </w:r>
      <w:proofErr w:type="spellEnd"/>
      <w:r>
        <w:t xml:space="preserve"> GBI 5%</w:t>
      </w:r>
    </w:p>
    <w:p w14:paraId="4480B8A7" w14:textId="77777777" w:rsidR="00145F63" w:rsidRDefault="00145F63" w:rsidP="00145F63">
      <w:r>
        <w:t>Short Desc: NorWGBI-5</w:t>
      </w:r>
    </w:p>
    <w:p w14:paraId="1938AB8C" w14:textId="77777777" w:rsidR="00145F63" w:rsidRDefault="00145F63" w:rsidP="00145F63">
      <w:r>
        <w:t>Code: 1U2</w:t>
      </w:r>
    </w:p>
    <w:p w14:paraId="2E19DB46" w14:textId="77777777" w:rsidR="00145F63" w:rsidRDefault="00145F63" w:rsidP="00145F63">
      <w:r>
        <w:t xml:space="preserve">Desc: 1U2Night &amp; Weekend </w:t>
      </w:r>
      <w:proofErr w:type="spellStart"/>
      <w:r>
        <w:t>Dif</w:t>
      </w:r>
      <w:proofErr w:type="spellEnd"/>
      <w:r>
        <w:t xml:space="preserve"> GBI 7.5%</w:t>
      </w:r>
    </w:p>
    <w:p w14:paraId="30FDD5DC" w14:textId="77777777" w:rsidR="00145F63" w:rsidRDefault="00145F63" w:rsidP="00145F63">
      <w:r>
        <w:t>Short Desc: N&amp;WGBI-7.5</w:t>
      </w:r>
    </w:p>
    <w:p w14:paraId="15023310" w14:textId="77777777" w:rsidR="00145F63" w:rsidRDefault="00145F63" w:rsidP="00145F63">
      <w:r>
        <w:t>d. Employees assigned to the above jobs who work evenings or nights and weekends as part of their regular work</w:t>
      </w:r>
    </w:p>
    <w:p w14:paraId="106DB3FF" w14:textId="77777777" w:rsidR="00145F63" w:rsidRDefault="00145F63" w:rsidP="00145F63">
      <w:r>
        <w:t>schedules are eligible for a supplement at a rate of seven and one-half percent (7.5%).</w:t>
      </w:r>
    </w:p>
    <w:p w14:paraId="5B9F068A" w14:textId="77777777" w:rsidR="00145F63" w:rsidRDefault="00145F63" w:rsidP="00145F63">
      <w:r>
        <w:t>Code: 0E3</w:t>
      </w:r>
    </w:p>
    <w:p w14:paraId="7ECAD237" w14:textId="77777777" w:rsidR="00145F63" w:rsidRDefault="00145F63" w:rsidP="00145F63">
      <w:r>
        <w:t>Desc: 0E3Shift Differential Other%</w:t>
      </w:r>
    </w:p>
    <w:p w14:paraId="45EF925F" w14:textId="77777777" w:rsidR="00145F63" w:rsidRDefault="00145F63" w:rsidP="00145F63">
      <w:r>
        <w:t xml:space="preserve">Short Desc: </w:t>
      </w:r>
      <w:proofErr w:type="spellStart"/>
      <w:r>
        <w:t>ShiftDfOth</w:t>
      </w:r>
      <w:proofErr w:type="spellEnd"/>
    </w:p>
    <w:p w14:paraId="12CF333C" w14:textId="77777777" w:rsidR="00145F63" w:rsidRDefault="00145F63" w:rsidP="00145F63">
      <w:r>
        <w:t>Note: If no agency plan is on file and approved by the Commissioner of Personnel, then the above supplement shall be</w:t>
      </w:r>
    </w:p>
    <w:p w14:paraId="31ED4DC7" w14:textId="77777777" w:rsidR="00145F63" w:rsidRDefault="00145F63" w:rsidP="00145F63">
      <w:r>
        <w:lastRenderedPageBreak/>
        <w:t xml:space="preserve">prorated as appropriated </w:t>
      </w:r>
      <w:proofErr w:type="gramStart"/>
      <w:r>
        <w:t>on the basis of</w:t>
      </w:r>
      <w:proofErr w:type="gramEnd"/>
      <w:r>
        <w:t xml:space="preserve"> the normal hours or days of work per pay period in the event an employee does not</w:t>
      </w:r>
    </w:p>
    <w:p w14:paraId="77CDA1FB" w14:textId="77777777" w:rsidR="00145F63" w:rsidRDefault="00145F63" w:rsidP="00145F63">
      <w:proofErr w:type="gramStart"/>
      <w:r>
        <w:t>actually</w:t>
      </w:r>
      <w:proofErr w:type="gramEnd"/>
      <w:r>
        <w:t xml:space="preserve"> perform in such </w:t>
      </w:r>
      <w:proofErr w:type="spellStart"/>
      <w:r>
        <w:t>statusfor</w:t>
      </w:r>
      <w:proofErr w:type="spellEnd"/>
      <w:r>
        <w:t xml:space="preserve"> the completed period.</w:t>
      </w:r>
    </w:p>
    <w:p w14:paraId="26CC2075" w14:textId="77777777" w:rsidR="00145F63" w:rsidRDefault="00145F63" w:rsidP="00145F63">
      <w:r>
        <w:t>3.5</w:t>
      </w:r>
    </w:p>
    <w:p w14:paraId="0005EF2A" w14:textId="77777777" w:rsidR="00145F63" w:rsidRDefault="00145F63" w:rsidP="00145F63">
      <w:r>
        <w:t>Rev: 12-16-98</w:t>
      </w:r>
    </w:p>
    <w:p w14:paraId="7EB4DCBF" w14:textId="77777777" w:rsidR="00145F63" w:rsidRDefault="00145F63" w:rsidP="00145F63">
      <w:r>
        <w:t>Employees in the job title Physician (71401) who are assigned to night, weekend, or holiday duty (i.e., present at</w:t>
      </w:r>
    </w:p>
    <w:p w14:paraId="7B8577F5" w14:textId="77777777" w:rsidR="00145F63" w:rsidRDefault="00145F63" w:rsidP="00145F63">
      <w:r>
        <w:t>the institution) are eligible for a supplement from $35.00 up to $55.00 per hour. Night hours begin at 5:30 p.m. and end at</w:t>
      </w:r>
    </w:p>
    <w:p w14:paraId="4A57E146" w14:textId="77777777" w:rsidR="00145F63" w:rsidRDefault="00145F63" w:rsidP="00145F63">
      <w:r>
        <w:t xml:space="preserve">8:00 a.m. the following day; weekend and holiday hours begin at 8:00 a.m. Saturday, </w:t>
      </w:r>
      <w:proofErr w:type="gramStart"/>
      <w:r>
        <w:t>Sunday</w:t>
      </w:r>
      <w:proofErr w:type="gramEnd"/>
      <w:r>
        <w:t xml:space="preserve"> or the day of the holiday, and</w:t>
      </w:r>
    </w:p>
    <w:p w14:paraId="286A0A3B" w14:textId="77777777" w:rsidR="00145F63" w:rsidRDefault="00145F63" w:rsidP="00145F63">
      <w:r>
        <w:t>end at 5:30 p.m. (when night hours begin).</w:t>
      </w:r>
    </w:p>
    <w:p w14:paraId="07173E12" w14:textId="77777777" w:rsidR="00145F63" w:rsidRDefault="00145F63" w:rsidP="00145F63">
      <w:r>
        <w:t>Code: 3G1</w:t>
      </w:r>
    </w:p>
    <w:p w14:paraId="21B4FAB4" w14:textId="77777777" w:rsidR="00145F63" w:rsidRDefault="00145F63" w:rsidP="00145F63">
      <w:r>
        <w:t>Desc: 3G1Physician Shift Assignment</w:t>
      </w:r>
    </w:p>
    <w:p w14:paraId="37028DC7" w14:textId="77777777" w:rsidR="00145F63" w:rsidRDefault="00145F63" w:rsidP="00145F63">
      <w:r>
        <w:t xml:space="preserve">Short Desc: </w:t>
      </w:r>
      <w:proofErr w:type="spellStart"/>
      <w:r>
        <w:t>PhysShftAs</w:t>
      </w:r>
      <w:proofErr w:type="spellEnd"/>
    </w:p>
    <w:p w14:paraId="7805E295" w14:textId="77777777" w:rsidR="00145F63" w:rsidRDefault="00145F63" w:rsidP="00145F63">
      <w:r>
        <w:t>3.6</w:t>
      </w:r>
    </w:p>
    <w:p w14:paraId="14D25F6C" w14:textId="77777777" w:rsidR="00145F63" w:rsidRDefault="00145F63" w:rsidP="00145F63">
      <w:r>
        <w:t>Rev: 11-8-10</w:t>
      </w:r>
    </w:p>
    <w:p w14:paraId="65A37E49" w14:textId="77777777" w:rsidR="00145F63" w:rsidRDefault="00145F63" w:rsidP="00145F63">
      <w:r>
        <w:t>Employees in the job titles MG2: Health Care (71414), PS: Physician AL (A0349, 71412, A1960, G2320), and PS:</w:t>
      </w:r>
    </w:p>
    <w:p w14:paraId="4C309E5F" w14:textId="77777777" w:rsidR="00145F63" w:rsidRDefault="00145F63" w:rsidP="00145F63">
      <w:r>
        <w:t>Physician WL (AI959, G2360, A0221, 71401) who work beyond their normal work schedule are eligible for a</w:t>
      </w:r>
    </w:p>
    <w:p w14:paraId="003872EA" w14:textId="77777777" w:rsidR="00145F63" w:rsidRDefault="00145F63" w:rsidP="00145F63">
      <w:r>
        <w:t>supplement up to $90.00 per hour for each hour worked beyond their regular full time work schedule.</w:t>
      </w:r>
    </w:p>
    <w:p w14:paraId="109D2AAA" w14:textId="77777777" w:rsidR="00145F63" w:rsidRDefault="00145F63" w:rsidP="00145F63">
      <w:r>
        <w:t>Code: 3F3</w:t>
      </w:r>
    </w:p>
    <w:p w14:paraId="787A8350" w14:textId="77777777" w:rsidR="00145F63" w:rsidRDefault="00145F63" w:rsidP="00145F63">
      <w:r>
        <w:t>Desc: 3F3Physician Call-Back-</w:t>
      </w:r>
      <w:proofErr w:type="spellStart"/>
      <w:r>
        <w:t>Hrly</w:t>
      </w:r>
      <w:proofErr w:type="spellEnd"/>
      <w:r>
        <w:t xml:space="preserve"> Rt</w:t>
      </w:r>
    </w:p>
    <w:p w14:paraId="0F0C8E2E" w14:textId="77777777" w:rsidR="00145F63" w:rsidRDefault="00145F63" w:rsidP="00145F63">
      <w:r>
        <w:t xml:space="preserve">Short Desc: </w:t>
      </w:r>
      <w:proofErr w:type="spellStart"/>
      <w:r>
        <w:t>PhysCallBk</w:t>
      </w:r>
      <w:proofErr w:type="spellEnd"/>
    </w:p>
    <w:p w14:paraId="6FB738F9" w14:textId="77777777" w:rsidR="00145F63" w:rsidRDefault="00145F63" w:rsidP="00145F63">
      <w:r>
        <w:t>3.7</w:t>
      </w:r>
    </w:p>
    <w:p w14:paraId="6311A67C" w14:textId="77777777" w:rsidR="00145F63" w:rsidRDefault="00145F63" w:rsidP="00145F63">
      <w:r>
        <w:t>Rev: 02-01-00</w:t>
      </w:r>
    </w:p>
    <w:p w14:paraId="372CD0F8" w14:textId="77777777" w:rsidR="00145F63" w:rsidRDefault="00145F63" w:rsidP="00145F63">
      <w:r>
        <w:t>Employees of the Department of Revenue in the job titles Office Manager (60106), Data Transcriber Supervisor (80504),</w:t>
      </w:r>
    </w:p>
    <w:p w14:paraId="4D597F7A" w14:textId="77777777" w:rsidR="00145F63" w:rsidRDefault="00145F63" w:rsidP="00145F63">
      <w:r>
        <w:t>Data Transcriber 1 (80502), Data Transcriber 2 (80503), Clerk 1 General (60107), Clerk 2 General (60108), Clerk 3 Revenue</w:t>
      </w:r>
    </w:p>
    <w:p w14:paraId="7D7C4CCC" w14:textId="77777777" w:rsidR="00145F63" w:rsidRDefault="00145F63" w:rsidP="00145F63">
      <w:r>
        <w:lastRenderedPageBreak/>
        <w:t xml:space="preserve">(60172), Photographic Records Tech 1 (60801), Photographic Records Tech 2 (60802), Computer Operator 1 (80401), </w:t>
      </w:r>
    </w:p>
    <w:p w14:paraId="249B3A61" w14:textId="77777777" w:rsidR="00145F63" w:rsidRDefault="00145F63" w:rsidP="00145F63">
      <w:r>
        <w:t xml:space="preserve">Computer Operator 2 </w:t>
      </w:r>
      <w:proofErr w:type="gramStart"/>
      <w:r>
        <w:t>( 80402</w:t>
      </w:r>
      <w:proofErr w:type="gramEnd"/>
      <w:r>
        <w:t>), Computer Site Manager (80404), Computer Operations Manager (80403), and Scanner</w:t>
      </w:r>
    </w:p>
    <w:p w14:paraId="721B4FE9" w14:textId="77777777" w:rsidR="00145F63" w:rsidRDefault="00145F63" w:rsidP="00145F63">
      <w:r>
        <w:t>Operator 2 (80445) who are assigned to duty on either the second or third shift are eligible, at the discretion of the appointing</w:t>
      </w:r>
    </w:p>
    <w:p w14:paraId="1CD59216" w14:textId="77777777" w:rsidR="00145F63" w:rsidRDefault="00145F63" w:rsidP="00145F63">
      <w:r>
        <w:t>authority, for a salary supplement of five or ten percent, respectively.</w:t>
      </w:r>
    </w:p>
    <w:p w14:paraId="485213F5" w14:textId="77777777" w:rsidR="00145F63" w:rsidRDefault="00145F63" w:rsidP="00145F63">
      <w:r>
        <w:t>Page 18</w:t>
      </w:r>
    </w:p>
    <w:p w14:paraId="0FD4802A" w14:textId="77777777" w:rsidR="00145F63" w:rsidRDefault="00145F63" w:rsidP="00145F63">
      <w:r>
        <w:t>Code/</w:t>
      </w:r>
    </w:p>
    <w:p w14:paraId="66457CC9" w14:textId="77777777" w:rsidR="00145F63" w:rsidRDefault="00145F63" w:rsidP="00145F63">
      <w:r>
        <w:t>Effective Date Addenda to the Compensation Plan</w:t>
      </w:r>
    </w:p>
    <w:p w14:paraId="12D10756" w14:textId="77777777" w:rsidR="00145F63" w:rsidRDefault="00145F63" w:rsidP="00145F63">
      <w:r>
        <w:t>3.8 Employees of County Boards of Health or the Department of Human Resources who work as school nurses, and</w:t>
      </w:r>
    </w:p>
    <w:p w14:paraId="78131953" w14:textId="77777777" w:rsidR="00145F63" w:rsidRDefault="00145F63" w:rsidP="00145F63">
      <w:r>
        <w:t>12-01-02</w:t>
      </w:r>
    </w:p>
    <w:p w14:paraId="0FBF7001" w14:textId="77777777" w:rsidR="00145F63" w:rsidRDefault="00145F63" w:rsidP="00145F63">
      <w:r>
        <w:t>07-06-07</w:t>
      </w:r>
    </w:p>
    <w:p w14:paraId="3E388ABD" w14:textId="77777777" w:rsidR="00145F63" w:rsidRDefault="00145F63" w:rsidP="00145F63">
      <w:r>
        <w:t xml:space="preserve">employees of Community Service Boards who work as mental health </w:t>
      </w:r>
      <w:proofErr w:type="spellStart"/>
      <w:r>
        <w:t>workersin</w:t>
      </w:r>
      <w:proofErr w:type="spellEnd"/>
      <w:r>
        <w:t xml:space="preserve"> a </w:t>
      </w:r>
      <w:proofErr w:type="gramStart"/>
      <w:r>
        <w:t>school based</w:t>
      </w:r>
      <w:proofErr w:type="gramEnd"/>
      <w:r>
        <w:t xml:space="preserve"> program, and are employed </w:t>
      </w:r>
    </w:p>
    <w:p w14:paraId="1A2F4D3A" w14:textId="77777777" w:rsidR="00145F63" w:rsidRDefault="00145F63" w:rsidP="00145F63">
      <w:r>
        <w:t>to work on an academic school year basis may be paid for the academic school year according to the appropriate salary</w:t>
      </w:r>
    </w:p>
    <w:p w14:paraId="23B2785F" w14:textId="77777777" w:rsidR="00145F63" w:rsidRDefault="00145F63" w:rsidP="00145F63">
      <w:proofErr w:type="spellStart"/>
      <w:proofErr w:type="gramStart"/>
      <w:r>
        <w:t>classification.The</w:t>
      </w:r>
      <w:proofErr w:type="spellEnd"/>
      <w:proofErr w:type="gramEnd"/>
      <w:r>
        <w:t xml:space="preserve"> academic school </w:t>
      </w:r>
      <w:proofErr w:type="spellStart"/>
      <w:r>
        <w:t>yearsalary</w:t>
      </w:r>
      <w:proofErr w:type="spellEnd"/>
      <w:r>
        <w:t xml:space="preserve"> shall be paid in twenty-four equal installments or twelve equal installments.</w:t>
      </w:r>
    </w:p>
    <w:p w14:paraId="10C0A73C" w14:textId="77777777" w:rsidR="00145F63" w:rsidRDefault="00145F63" w:rsidP="00145F63">
      <w:r>
        <w:t>If an employee works beyond the normal academic school year, payment will be on a pro rata basis for the additional time</w:t>
      </w:r>
    </w:p>
    <w:p w14:paraId="49DC70A7" w14:textId="77777777" w:rsidR="00145F63" w:rsidRDefault="00145F63" w:rsidP="00145F63">
      <w:r>
        <w:t>worked.</w:t>
      </w:r>
    </w:p>
    <w:p w14:paraId="28DA97ED" w14:textId="77777777" w:rsidR="00145F63" w:rsidRDefault="00145F63" w:rsidP="00145F63">
      <w:r>
        <w:t>3.9</w:t>
      </w:r>
    </w:p>
    <w:p w14:paraId="65033018" w14:textId="77777777" w:rsidR="00145F63" w:rsidRDefault="00145F63" w:rsidP="00145F63">
      <w:r>
        <w:t>03-01-03</w:t>
      </w:r>
    </w:p>
    <w:p w14:paraId="4658F01F" w14:textId="77777777" w:rsidR="00145F63" w:rsidRDefault="00145F63" w:rsidP="00145F63">
      <w:r>
        <w:t>Employees assigned to Professional Nursing job titles AND: Phys Asst &amp; Practitioner WL (71141, 71123, 71103) who</w:t>
      </w:r>
    </w:p>
    <w:p w14:paraId="5D00A236" w14:textId="77777777" w:rsidR="00145F63" w:rsidRDefault="00145F63" w:rsidP="00145F63">
      <w:r>
        <w:t>work more than 40 hours in their work week may, at the discretion of the appointing authority, be paid a supplement of up</w:t>
      </w:r>
    </w:p>
    <w:p w14:paraId="7C5BE05C" w14:textId="77777777" w:rsidR="00145F63" w:rsidRDefault="00145F63" w:rsidP="00145F63">
      <w:r>
        <w:t>to 1 and 1/2 times their hourly base rate of pay for each additional hour worked.</w:t>
      </w:r>
    </w:p>
    <w:p w14:paraId="6BBB1517" w14:textId="77777777" w:rsidR="00145F63" w:rsidRDefault="00145F63" w:rsidP="00145F63">
      <w:r>
        <w:t xml:space="preserve">The employees must be assigned to a job title with minimum </w:t>
      </w:r>
      <w:proofErr w:type="spellStart"/>
      <w:r>
        <w:t>qualificationsthat</w:t>
      </w:r>
      <w:proofErr w:type="spellEnd"/>
      <w:r>
        <w:t xml:space="preserve"> include a requirement of a Georgia license </w:t>
      </w:r>
    </w:p>
    <w:p w14:paraId="03251450" w14:textId="77777777" w:rsidR="00145F63" w:rsidRDefault="00145F63" w:rsidP="00145F63">
      <w:r>
        <w:lastRenderedPageBreak/>
        <w:t xml:space="preserve">to practice as a professional nurse OR eligibility to obtain certification to practice as a physician assistant through approval </w:t>
      </w:r>
    </w:p>
    <w:p w14:paraId="4088E567" w14:textId="77777777" w:rsidR="00145F63" w:rsidRDefault="00145F63" w:rsidP="00145F63">
      <w:r>
        <w:t>by the Composite State Board of Medical Examiners.</w:t>
      </w:r>
    </w:p>
    <w:p w14:paraId="5ED57DEE" w14:textId="77777777" w:rsidR="00145F63" w:rsidRDefault="00145F63" w:rsidP="00145F63">
      <w:r>
        <w:t xml:space="preserve">Such payments shall be made according to a plan on file with the Commissioner of the Merit System. The plan should </w:t>
      </w:r>
    </w:p>
    <w:p w14:paraId="3F4CF851" w14:textId="77777777" w:rsidR="00145F63" w:rsidRDefault="00145F63" w:rsidP="00145F63">
      <w:r>
        <w:t>include the following: 1) rate of pay established by the appointing authority; 2) the criteria for selection of individuals</w:t>
      </w:r>
    </w:p>
    <w:p w14:paraId="06DF01A3" w14:textId="77777777" w:rsidR="00145F63" w:rsidRDefault="00145F63" w:rsidP="00145F63">
      <w:r>
        <w:t xml:space="preserve">performing the work; </w:t>
      </w:r>
      <w:proofErr w:type="gramStart"/>
      <w:r>
        <w:t>and,</w:t>
      </w:r>
      <w:proofErr w:type="gramEnd"/>
      <w:r>
        <w:t xml:space="preserve"> 3) where applicable, documentation of approval by the Office of Planning and Budget.</w:t>
      </w:r>
    </w:p>
    <w:p w14:paraId="344E8542" w14:textId="77777777" w:rsidR="00145F63" w:rsidRDefault="00145F63" w:rsidP="00145F63">
      <w:r>
        <w:t>3.10</w:t>
      </w:r>
    </w:p>
    <w:p w14:paraId="435B13E9" w14:textId="77777777" w:rsidR="00145F63" w:rsidRDefault="00145F63" w:rsidP="00145F63">
      <w:r>
        <w:t>03-01-03</w:t>
      </w:r>
    </w:p>
    <w:p w14:paraId="1817B0CE" w14:textId="77777777" w:rsidR="00145F63" w:rsidRDefault="00145F63" w:rsidP="00145F63">
      <w:r>
        <w:t>Employees of the DeKalb CSB who are Physicians (71401) and provide on-call psychiatric rotation coverage between</w:t>
      </w:r>
    </w:p>
    <w:p w14:paraId="5FE69C89" w14:textId="77777777" w:rsidR="00145F63" w:rsidRDefault="00145F63" w:rsidP="00145F63">
      <w:r>
        <w:t>5:00 p.m. on Friday to 8:00 a.m. on Monday, and who make rounds on Saturday and Sunday mornings to check on</w:t>
      </w:r>
    </w:p>
    <w:p w14:paraId="2D101B79" w14:textId="77777777" w:rsidR="00145F63" w:rsidRDefault="00145F63" w:rsidP="00145F63">
      <w:r>
        <w:t>children and adolescents, are eligible to receive a flat-rate supplement of $500.00 - $750.00 per weekend at the</w:t>
      </w:r>
    </w:p>
    <w:p w14:paraId="528CB4EF" w14:textId="5DFAB36B" w:rsidR="001A373B" w:rsidRDefault="00145F63" w:rsidP="00145F63">
      <w:r>
        <w:t>discretion of the appointing authority</w:t>
      </w:r>
    </w:p>
    <w:sectPr w:rsidR="001A373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5F63"/>
    <w:rsid w:val="00145F63"/>
    <w:rsid w:val="001A37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1419EE"/>
  <w15:chartTrackingRefBased/>
  <w15:docId w15:val="{6F6C8CEE-F138-4984-A459-C08A525C08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1444</Words>
  <Characters>8232</Characters>
  <Application>Microsoft Office Word</Application>
  <DocSecurity>0</DocSecurity>
  <Lines>68</Lines>
  <Paragraphs>19</Paragraphs>
  <ScaleCrop>false</ScaleCrop>
  <Company/>
  <LinksUpToDate>false</LinksUpToDate>
  <CharactersWithSpaces>9657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Pass, Andrea</dc:creator>
  <cp:keywords/>
  <dc:description/>
  <cp:lastModifiedBy>Pass, Andrea</cp:lastModifiedBy>
  <cp:revision>1</cp:revision>
  <dcterms:created xsi:type="dcterms:W3CDTF">2022-06-06T02:15:00Z</dcterms:created>
  <dcterms:modified xsi:type="dcterms:W3CDTF">2022-06-06T02:18:00Z</dcterms:modified>
</cp:coreProperties>
</file>