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3241" w14:textId="18A1C625" w:rsidR="00C77794" w:rsidRPr="002D2A4C" w:rsidRDefault="00C77794" w:rsidP="00C202E9">
      <w:pPr>
        <w:shd w:val="clear" w:color="auto" w:fill="FFFFFF"/>
        <w:spacing w:after="100" w:afterAutospacing="1" w:line="240" w:lineRule="auto"/>
        <w:ind w:right="-360"/>
        <w:outlineLvl w:val="2"/>
        <w:rPr>
          <w:rFonts w:ascii="Arial" w:eastAsia="Times New Roman" w:hAnsi="Arial" w:cs="Arial"/>
          <w:b/>
          <w:bCs/>
          <w:color w:val="5E524A"/>
          <w:sz w:val="26"/>
          <w:szCs w:val="26"/>
        </w:rPr>
      </w:pPr>
      <w:r w:rsidRPr="002D2A4C">
        <w:rPr>
          <w:rFonts w:ascii="Arial" w:eastAsia="Times New Roman" w:hAnsi="Arial" w:cs="Arial"/>
          <w:b/>
          <w:bCs/>
          <w:color w:val="FF3333"/>
          <w:sz w:val="26"/>
          <w:szCs w:val="26"/>
        </w:rPr>
        <w:t>Voting for the 202</w:t>
      </w:r>
      <w:r w:rsidR="008120AA" w:rsidRPr="002D2A4C">
        <w:rPr>
          <w:rFonts w:ascii="Arial" w:eastAsia="Times New Roman" w:hAnsi="Arial" w:cs="Arial"/>
          <w:b/>
          <w:bCs/>
          <w:color w:val="FF3333"/>
          <w:sz w:val="26"/>
          <w:szCs w:val="26"/>
        </w:rPr>
        <w:t>4</w:t>
      </w:r>
      <w:r w:rsidRPr="002D2A4C">
        <w:rPr>
          <w:rFonts w:ascii="Arial" w:eastAsia="Times New Roman" w:hAnsi="Arial" w:cs="Arial"/>
          <w:b/>
          <w:bCs/>
          <w:color w:val="FF3333"/>
          <w:sz w:val="26"/>
          <w:szCs w:val="26"/>
        </w:rPr>
        <w:t xml:space="preserve"> IGC-EC election is open through Friday, March 1</w:t>
      </w:r>
      <w:r w:rsidR="008120AA" w:rsidRPr="002D2A4C">
        <w:rPr>
          <w:rFonts w:ascii="Arial" w:eastAsia="Times New Roman" w:hAnsi="Arial" w:cs="Arial"/>
          <w:b/>
          <w:bCs/>
          <w:color w:val="FF3333"/>
          <w:sz w:val="26"/>
          <w:szCs w:val="26"/>
        </w:rPr>
        <w:t>5</w:t>
      </w:r>
      <w:r w:rsidRPr="002D2A4C">
        <w:rPr>
          <w:rFonts w:ascii="Arial" w:eastAsia="Times New Roman" w:hAnsi="Arial" w:cs="Arial"/>
          <w:b/>
          <w:bCs/>
          <w:color w:val="FF3333"/>
          <w:sz w:val="26"/>
          <w:szCs w:val="26"/>
        </w:rPr>
        <w:t>th</w:t>
      </w:r>
    </w:p>
    <w:p w14:paraId="78ACBBC1" w14:textId="057DA0D9" w:rsidR="00C77794" w:rsidRPr="00FA4B1C" w:rsidRDefault="00C77794" w:rsidP="00C77794">
      <w:pPr>
        <w:shd w:val="clear" w:color="auto" w:fill="FFFFFF"/>
        <w:spacing w:before="150" w:after="150" w:line="240" w:lineRule="auto"/>
        <w:ind w:right="-360"/>
        <w:rPr>
          <w:rFonts w:ascii="Arial" w:eastAsia="Times New Roman" w:hAnsi="Arial" w:cs="Arial"/>
          <w:sz w:val="24"/>
          <w:szCs w:val="24"/>
        </w:rPr>
      </w:pPr>
      <w:r w:rsidRPr="00FA4B1C">
        <w:rPr>
          <w:rFonts w:ascii="Arial" w:eastAsia="Times New Roman" w:hAnsi="Arial" w:cs="Arial"/>
          <w:sz w:val="24"/>
          <w:szCs w:val="24"/>
        </w:rPr>
        <w:t xml:space="preserve">Please scroll down to see the ballot, the </w:t>
      </w:r>
      <w:r w:rsidR="00DE646E" w:rsidRPr="00FA4B1C">
        <w:rPr>
          <w:rFonts w:ascii="Arial" w:eastAsia="Times New Roman" w:hAnsi="Arial" w:cs="Arial"/>
          <w:sz w:val="24"/>
          <w:szCs w:val="24"/>
        </w:rPr>
        <w:t xml:space="preserve">nominee </w:t>
      </w:r>
      <w:r w:rsidRPr="00FA4B1C">
        <w:rPr>
          <w:rFonts w:ascii="Arial" w:eastAsia="Times New Roman" w:hAnsi="Arial" w:cs="Arial"/>
          <w:sz w:val="24"/>
          <w:szCs w:val="24"/>
        </w:rPr>
        <w:t xml:space="preserve">bios, and voting instructions. </w:t>
      </w:r>
    </w:p>
    <w:p w14:paraId="15ABDAA5" w14:textId="77777777" w:rsidR="00C77794" w:rsidRPr="00FA4B1C" w:rsidRDefault="00C77794" w:rsidP="00C77794">
      <w:pPr>
        <w:shd w:val="clear" w:color="auto" w:fill="FFFFFF"/>
        <w:spacing w:before="150" w:after="150" w:line="240" w:lineRule="auto"/>
        <w:ind w:right="-360"/>
        <w:rPr>
          <w:rFonts w:ascii="Arial" w:eastAsia="Times New Roman" w:hAnsi="Arial" w:cs="Arial"/>
          <w:b/>
          <w:sz w:val="24"/>
          <w:szCs w:val="24"/>
        </w:rPr>
      </w:pPr>
      <w:r w:rsidRPr="00FA4B1C">
        <w:rPr>
          <w:rFonts w:ascii="Arial" w:eastAsia="Times New Roman" w:hAnsi="Arial" w:cs="Arial"/>
          <w:b/>
          <w:sz w:val="24"/>
          <w:szCs w:val="24"/>
        </w:rPr>
        <w:t>Only members of the Idaho Geospatial Council may vote.</w:t>
      </w:r>
    </w:p>
    <w:p w14:paraId="7CEFA568" w14:textId="77777777" w:rsidR="00C77794" w:rsidRPr="00FA4B1C" w:rsidRDefault="00C77794" w:rsidP="00C77794">
      <w:pPr>
        <w:shd w:val="clear" w:color="auto" w:fill="FFFFFF"/>
        <w:spacing w:before="150" w:after="150" w:line="240" w:lineRule="auto"/>
        <w:rPr>
          <w:rFonts w:ascii="Arial" w:eastAsia="Times New Roman" w:hAnsi="Arial" w:cs="Arial"/>
          <w:sz w:val="24"/>
          <w:szCs w:val="24"/>
        </w:rPr>
      </w:pPr>
      <w:r w:rsidRPr="00FA4B1C">
        <w:rPr>
          <w:rFonts w:ascii="Arial" w:eastAsia="Times New Roman" w:hAnsi="Arial" w:cs="Arial"/>
          <w:sz w:val="24"/>
          <w:szCs w:val="24"/>
        </w:rPr>
        <w:t>To learn more about the IGC-EC:</w:t>
      </w:r>
    </w:p>
    <w:p w14:paraId="10A99333" w14:textId="2F832372" w:rsidR="00C77794" w:rsidRPr="002D2A4C" w:rsidRDefault="00785B61" w:rsidP="00C77794">
      <w:pPr>
        <w:pStyle w:val="ListParagraph"/>
        <w:numPr>
          <w:ilvl w:val="0"/>
          <w:numId w:val="1"/>
        </w:numPr>
        <w:shd w:val="clear" w:color="auto" w:fill="FFFFFF"/>
        <w:spacing w:before="150" w:after="150" w:line="240" w:lineRule="auto"/>
        <w:rPr>
          <w:rStyle w:val="Hyperlink"/>
          <w:rFonts w:ascii="Arial" w:hAnsi="Arial" w:cs="Arial"/>
          <w:color w:val="0000FF"/>
          <w:sz w:val="20"/>
          <w:szCs w:val="20"/>
          <w:u w:val="single"/>
        </w:rPr>
      </w:pPr>
      <w:hyperlink r:id="rId6" w:tgtFrame="_blank" w:history="1">
        <w:r w:rsidR="00C77794" w:rsidRPr="002D2A4C">
          <w:rPr>
            <w:rStyle w:val="Hyperlink"/>
            <w:rFonts w:ascii="Arial" w:hAnsi="Arial" w:cs="Arial"/>
            <w:color w:val="0000FF"/>
            <w:sz w:val="20"/>
            <w:szCs w:val="20"/>
            <w:u w:val="single"/>
          </w:rPr>
          <w:t>Committee by-laws</w:t>
        </w:r>
      </w:hyperlink>
    </w:p>
    <w:p w14:paraId="5480CE4A" w14:textId="51B34A8A" w:rsidR="00C77794" w:rsidRPr="002D2A4C" w:rsidRDefault="00785B61" w:rsidP="00C77794">
      <w:pPr>
        <w:pStyle w:val="ListParagraph"/>
        <w:numPr>
          <w:ilvl w:val="0"/>
          <w:numId w:val="1"/>
        </w:numPr>
        <w:shd w:val="clear" w:color="auto" w:fill="FFFFFF"/>
        <w:spacing w:before="150" w:after="150" w:line="240" w:lineRule="auto"/>
        <w:rPr>
          <w:rStyle w:val="Hyperlink"/>
          <w:rFonts w:ascii="Arial" w:hAnsi="Arial" w:cs="Arial"/>
          <w:color w:val="0000FF"/>
          <w:sz w:val="20"/>
          <w:szCs w:val="20"/>
          <w:u w:val="single"/>
        </w:rPr>
      </w:pPr>
      <w:hyperlink r:id="rId7" w:anchor="igc" w:tgtFrame="_blank" w:history="1">
        <w:r w:rsidR="00C77794" w:rsidRPr="002D2A4C">
          <w:rPr>
            <w:rStyle w:val="Hyperlink"/>
            <w:rFonts w:ascii="Arial" w:hAnsi="Arial" w:cs="Arial"/>
            <w:color w:val="0000FF"/>
            <w:sz w:val="20"/>
            <w:szCs w:val="20"/>
            <w:u w:val="single"/>
          </w:rPr>
          <w:t>Current membership</w:t>
        </w:r>
      </w:hyperlink>
    </w:p>
    <w:p w14:paraId="36EC749E" w14:textId="3F79D3FC" w:rsidR="002D2A4C" w:rsidRPr="002D2A4C" w:rsidRDefault="00785B61" w:rsidP="002D2A4C">
      <w:pPr>
        <w:pStyle w:val="ListParagraph"/>
        <w:numPr>
          <w:ilvl w:val="0"/>
          <w:numId w:val="1"/>
        </w:numPr>
        <w:shd w:val="clear" w:color="auto" w:fill="FFFFFF"/>
        <w:spacing w:before="150" w:after="150" w:line="240" w:lineRule="auto"/>
        <w:rPr>
          <w:rStyle w:val="Hyperlink"/>
          <w:rFonts w:ascii="Arial" w:hAnsi="Arial" w:cs="Arial"/>
          <w:color w:val="0000FF"/>
          <w:sz w:val="20"/>
          <w:szCs w:val="20"/>
          <w:u w:val="single"/>
        </w:rPr>
      </w:pPr>
      <w:hyperlink r:id="rId8" w:tgtFrame="_blank" w:history="1">
        <w:r w:rsidR="00C77794" w:rsidRPr="002D2A4C">
          <w:rPr>
            <w:rStyle w:val="Hyperlink"/>
            <w:rFonts w:ascii="Arial" w:hAnsi="Arial" w:cs="Arial"/>
            <w:color w:val="0000FF"/>
            <w:sz w:val="20"/>
            <w:szCs w:val="20"/>
            <w:u w:val="single"/>
          </w:rPr>
          <w:t>Schedule of meetings and approved minutes</w:t>
        </w:r>
      </w:hyperlink>
    </w:p>
    <w:p w14:paraId="22C9A35B" w14:textId="62CD2243" w:rsidR="00C77794" w:rsidRPr="002D2A4C" w:rsidRDefault="00C77794" w:rsidP="00531365">
      <w:pPr>
        <w:shd w:val="clear" w:color="auto" w:fill="FFFFFF"/>
        <w:spacing w:before="120" w:after="75" w:line="240" w:lineRule="auto"/>
        <w:outlineLvl w:val="3"/>
        <w:rPr>
          <w:rFonts w:ascii="Arial" w:eastAsia="Times New Roman" w:hAnsi="Arial" w:cs="Arial"/>
          <w:b/>
          <w:bCs/>
          <w:color w:val="606048"/>
          <w:sz w:val="26"/>
          <w:szCs w:val="26"/>
        </w:rPr>
      </w:pPr>
      <w:r w:rsidRPr="002D2A4C">
        <w:rPr>
          <w:rFonts w:ascii="Arial" w:eastAsia="Times New Roman" w:hAnsi="Arial" w:cs="Arial"/>
          <w:b/>
          <w:bCs/>
          <w:color w:val="606048"/>
          <w:sz w:val="26"/>
          <w:szCs w:val="26"/>
        </w:rPr>
        <w:t>BALLOT: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5"/>
        <w:gridCol w:w="5935"/>
      </w:tblGrid>
      <w:tr w:rsidR="008120AA" w:rsidRPr="00FA4B1C" w14:paraId="0723366A" w14:textId="77777777" w:rsidTr="008120AA">
        <w:trPr>
          <w:jc w:val="center"/>
        </w:trPr>
        <w:tc>
          <w:tcPr>
            <w:tcW w:w="2425" w:type="dxa"/>
            <w:shd w:val="clear" w:color="auto" w:fill="808080"/>
            <w:tcMar>
              <w:top w:w="0" w:type="dxa"/>
              <w:left w:w="108" w:type="dxa"/>
              <w:bottom w:w="0" w:type="dxa"/>
              <w:right w:w="108" w:type="dxa"/>
            </w:tcMar>
            <w:hideMark/>
          </w:tcPr>
          <w:p w14:paraId="491A47F1" w14:textId="77777777" w:rsidR="008120AA" w:rsidRPr="00FA4B1C" w:rsidRDefault="008120AA" w:rsidP="008120AA">
            <w:pPr>
              <w:spacing w:after="0"/>
              <w:rPr>
                <w:rFonts w:ascii="Arial" w:eastAsia="Calibri" w:hAnsi="Arial" w:cs="Arial"/>
                <w:b/>
                <w:color w:val="FFFFFF"/>
                <w:sz w:val="24"/>
                <w:szCs w:val="24"/>
              </w:rPr>
            </w:pPr>
            <w:bookmarkStart w:id="0" w:name="_Hlk124435154"/>
            <w:r w:rsidRPr="00FA4B1C">
              <w:rPr>
                <w:rFonts w:ascii="Arial" w:eastAsia="Calibri" w:hAnsi="Arial" w:cs="Arial"/>
                <w:b/>
                <w:color w:val="FFFFFF"/>
                <w:sz w:val="24"/>
                <w:szCs w:val="24"/>
              </w:rPr>
              <w:t>Position</w:t>
            </w:r>
          </w:p>
        </w:tc>
        <w:tc>
          <w:tcPr>
            <w:tcW w:w="5935" w:type="dxa"/>
            <w:shd w:val="clear" w:color="auto" w:fill="808080"/>
            <w:tcMar>
              <w:top w:w="0" w:type="dxa"/>
              <w:left w:w="108" w:type="dxa"/>
              <w:bottom w:w="0" w:type="dxa"/>
              <w:right w:w="108" w:type="dxa"/>
            </w:tcMar>
            <w:hideMark/>
          </w:tcPr>
          <w:p w14:paraId="1046CC95" w14:textId="0C77974D" w:rsidR="008120AA" w:rsidRPr="00FA4B1C" w:rsidRDefault="008120AA" w:rsidP="008120AA">
            <w:pPr>
              <w:spacing w:after="0"/>
              <w:rPr>
                <w:rFonts w:ascii="Arial" w:eastAsia="Calibri" w:hAnsi="Arial" w:cs="Arial"/>
                <w:b/>
                <w:color w:val="FFFFFF"/>
                <w:sz w:val="24"/>
                <w:szCs w:val="24"/>
              </w:rPr>
            </w:pPr>
            <w:r w:rsidRPr="00FA4B1C">
              <w:rPr>
                <w:rFonts w:ascii="Arial" w:eastAsia="Calibri" w:hAnsi="Arial" w:cs="Arial"/>
                <w:b/>
                <w:color w:val="FFFFFF"/>
                <w:sz w:val="24"/>
                <w:szCs w:val="24"/>
              </w:rPr>
              <w:t>Current Nominees</w:t>
            </w:r>
          </w:p>
        </w:tc>
      </w:tr>
      <w:tr w:rsidR="008120AA" w:rsidRPr="00FA4B1C" w14:paraId="4641A886" w14:textId="77777777" w:rsidTr="008120AA">
        <w:trPr>
          <w:jc w:val="center"/>
        </w:trPr>
        <w:tc>
          <w:tcPr>
            <w:tcW w:w="2425" w:type="dxa"/>
            <w:shd w:val="clear" w:color="auto" w:fill="C6D9F1"/>
            <w:tcMar>
              <w:top w:w="0" w:type="dxa"/>
              <w:left w:w="108" w:type="dxa"/>
              <w:bottom w:w="0" w:type="dxa"/>
              <w:right w:w="108" w:type="dxa"/>
            </w:tcMar>
            <w:hideMark/>
          </w:tcPr>
          <w:p w14:paraId="134A3213" w14:textId="77777777" w:rsidR="008120AA" w:rsidRDefault="008120AA" w:rsidP="00781544">
            <w:pPr>
              <w:rPr>
                <w:rFonts w:ascii="Arial" w:eastAsia="Calibri" w:hAnsi="Arial" w:cs="Arial"/>
                <w:sz w:val="24"/>
                <w:szCs w:val="24"/>
              </w:rPr>
            </w:pPr>
            <w:r w:rsidRPr="00FA4B1C">
              <w:rPr>
                <w:rFonts w:ascii="Arial" w:eastAsia="Calibri" w:hAnsi="Arial" w:cs="Arial"/>
                <w:sz w:val="24"/>
                <w:szCs w:val="24"/>
              </w:rPr>
              <w:t>State (Seat 1)</w:t>
            </w:r>
          </w:p>
          <w:p w14:paraId="6CEB4284" w14:textId="4E712F07" w:rsidR="00781544" w:rsidRPr="00FA4B1C" w:rsidRDefault="00781544" w:rsidP="00781544">
            <w:pPr>
              <w:rPr>
                <w:rFonts w:ascii="Arial" w:eastAsia="Calibri" w:hAnsi="Arial" w:cs="Arial"/>
                <w:sz w:val="24"/>
                <w:szCs w:val="24"/>
              </w:rPr>
            </w:pPr>
            <w:r w:rsidRPr="00FA4B1C">
              <w:rPr>
                <w:rFonts w:ascii="Arial" w:hAnsi="Arial" w:cs="Arial"/>
                <w:b/>
                <w:bCs/>
                <w:i/>
                <w:iCs/>
                <w:color w:val="FF0000"/>
                <w:sz w:val="24"/>
                <w:szCs w:val="24"/>
              </w:rPr>
              <w:t xml:space="preserve">(Choose </w:t>
            </w:r>
            <w:r>
              <w:rPr>
                <w:rFonts w:ascii="Arial" w:hAnsi="Arial" w:cs="Arial"/>
                <w:b/>
                <w:bCs/>
                <w:i/>
                <w:iCs/>
                <w:color w:val="FF0000"/>
                <w:sz w:val="24"/>
                <w:szCs w:val="24"/>
              </w:rPr>
              <w:t>ONE</w:t>
            </w:r>
            <w:r w:rsidRPr="00FA4B1C">
              <w:rPr>
                <w:rFonts w:ascii="Arial" w:hAnsi="Arial" w:cs="Arial"/>
                <w:b/>
                <w:bCs/>
                <w:i/>
                <w:iCs/>
                <w:color w:val="FF0000"/>
                <w:sz w:val="24"/>
                <w:szCs w:val="24"/>
              </w:rPr>
              <w:t>)</w:t>
            </w:r>
          </w:p>
        </w:tc>
        <w:tc>
          <w:tcPr>
            <w:tcW w:w="5935" w:type="dxa"/>
            <w:shd w:val="clear" w:color="auto" w:fill="C6D9F1"/>
            <w:tcMar>
              <w:top w:w="0" w:type="dxa"/>
              <w:left w:w="108" w:type="dxa"/>
              <w:bottom w:w="0" w:type="dxa"/>
              <w:right w:w="108" w:type="dxa"/>
            </w:tcMar>
            <w:hideMark/>
          </w:tcPr>
          <w:p w14:paraId="53A71939" w14:textId="77777777" w:rsidR="008120AA" w:rsidRDefault="008120AA" w:rsidP="00781544">
            <w:pPr>
              <w:rPr>
                <w:rFonts w:ascii="Arial" w:eastAsia="Calibri" w:hAnsi="Arial" w:cs="Arial"/>
                <w:sz w:val="24"/>
                <w:szCs w:val="24"/>
              </w:rPr>
            </w:pPr>
            <w:r w:rsidRPr="00FA4B1C">
              <w:rPr>
                <w:rFonts w:ascii="Arial" w:eastAsia="Calibri" w:hAnsi="Arial" w:cs="Arial"/>
                <w:sz w:val="24"/>
                <w:szCs w:val="24"/>
              </w:rPr>
              <w:t xml:space="preserve">Sydney Lewis, </w:t>
            </w:r>
            <w:r w:rsidR="00FA4B1C" w:rsidRPr="00FA4B1C">
              <w:rPr>
                <w:rFonts w:ascii="Arial" w:eastAsia="Calibri" w:hAnsi="Arial" w:cs="Arial"/>
                <w:sz w:val="24"/>
                <w:szCs w:val="24"/>
              </w:rPr>
              <w:t>ITD</w:t>
            </w:r>
            <w:r w:rsidRPr="00FA4B1C">
              <w:rPr>
                <w:rFonts w:ascii="Arial" w:eastAsia="Calibri" w:hAnsi="Arial" w:cs="Arial"/>
                <w:sz w:val="24"/>
                <w:szCs w:val="24"/>
              </w:rPr>
              <w:t xml:space="preserve"> (CHAIR)</w:t>
            </w:r>
          </w:p>
          <w:p w14:paraId="1863C322" w14:textId="127CD964" w:rsidR="00781544" w:rsidRPr="00FA4B1C" w:rsidRDefault="00781544" w:rsidP="00781544">
            <w:pPr>
              <w:rPr>
                <w:rFonts w:ascii="Arial" w:eastAsia="Calibri" w:hAnsi="Arial" w:cs="Arial"/>
                <w:sz w:val="24"/>
                <w:szCs w:val="24"/>
              </w:rPr>
            </w:pPr>
            <w:r>
              <w:rPr>
                <w:rFonts w:ascii="Arial" w:eastAsia="Calibri" w:hAnsi="Arial" w:cs="Arial"/>
                <w:sz w:val="24"/>
                <w:szCs w:val="24"/>
              </w:rPr>
              <w:t>Katey Jones</w:t>
            </w:r>
            <w:r w:rsidR="00094B5A">
              <w:rPr>
                <w:rFonts w:ascii="Arial" w:eastAsia="Calibri" w:hAnsi="Arial" w:cs="Arial"/>
                <w:sz w:val="24"/>
                <w:szCs w:val="24"/>
              </w:rPr>
              <w:t>, IDFG</w:t>
            </w:r>
          </w:p>
        </w:tc>
      </w:tr>
      <w:tr w:rsidR="008120AA" w:rsidRPr="00FA4B1C" w14:paraId="0B6F587A" w14:textId="77777777" w:rsidTr="008120AA">
        <w:trPr>
          <w:jc w:val="center"/>
        </w:trPr>
        <w:tc>
          <w:tcPr>
            <w:tcW w:w="2425" w:type="dxa"/>
            <w:shd w:val="clear" w:color="auto" w:fill="C6D9F1"/>
            <w:tcMar>
              <w:top w:w="0" w:type="dxa"/>
              <w:left w:w="108" w:type="dxa"/>
              <w:bottom w:w="0" w:type="dxa"/>
              <w:right w:w="108" w:type="dxa"/>
            </w:tcMar>
            <w:hideMark/>
          </w:tcPr>
          <w:p w14:paraId="364A5CDF" w14:textId="77777777" w:rsidR="008120AA" w:rsidRDefault="008120AA" w:rsidP="00781544">
            <w:pPr>
              <w:rPr>
                <w:rFonts w:ascii="Arial" w:eastAsia="Calibri" w:hAnsi="Arial" w:cs="Arial"/>
                <w:sz w:val="24"/>
                <w:szCs w:val="24"/>
              </w:rPr>
            </w:pPr>
            <w:r w:rsidRPr="00FA4B1C">
              <w:rPr>
                <w:rFonts w:ascii="Arial" w:eastAsia="Calibri" w:hAnsi="Arial" w:cs="Arial"/>
                <w:sz w:val="24"/>
                <w:szCs w:val="24"/>
              </w:rPr>
              <w:t>Federal (Seat 4)</w:t>
            </w:r>
          </w:p>
          <w:p w14:paraId="05395675" w14:textId="570FB4F9" w:rsidR="00781544" w:rsidRPr="00FA4B1C" w:rsidRDefault="00781544" w:rsidP="00781544">
            <w:pPr>
              <w:rPr>
                <w:rFonts w:ascii="Arial" w:eastAsia="Calibri" w:hAnsi="Arial" w:cs="Arial"/>
                <w:sz w:val="24"/>
                <w:szCs w:val="24"/>
              </w:rPr>
            </w:pPr>
            <w:r w:rsidRPr="00FA4B1C">
              <w:rPr>
                <w:rFonts w:ascii="Arial" w:hAnsi="Arial" w:cs="Arial"/>
                <w:b/>
                <w:bCs/>
                <w:i/>
                <w:iCs/>
                <w:color w:val="FF0000"/>
                <w:sz w:val="24"/>
                <w:szCs w:val="24"/>
              </w:rPr>
              <w:t xml:space="preserve">(Choose </w:t>
            </w:r>
            <w:r>
              <w:rPr>
                <w:rFonts w:ascii="Arial" w:hAnsi="Arial" w:cs="Arial"/>
                <w:b/>
                <w:bCs/>
                <w:i/>
                <w:iCs/>
                <w:color w:val="FF0000"/>
                <w:sz w:val="24"/>
                <w:szCs w:val="24"/>
              </w:rPr>
              <w:t>ONE</w:t>
            </w:r>
            <w:r w:rsidRPr="00FA4B1C">
              <w:rPr>
                <w:rFonts w:ascii="Arial" w:hAnsi="Arial" w:cs="Arial"/>
                <w:b/>
                <w:bCs/>
                <w:i/>
                <w:iCs/>
                <w:color w:val="FF0000"/>
                <w:sz w:val="24"/>
                <w:szCs w:val="24"/>
              </w:rPr>
              <w:t>)</w:t>
            </w:r>
            <w:r w:rsidRPr="00FA4B1C">
              <w:rPr>
                <w:rFonts w:ascii="Arial" w:hAnsi="Arial" w:cs="Arial"/>
                <w:sz w:val="24"/>
                <w:szCs w:val="24"/>
              </w:rPr>
              <w:t xml:space="preserve">  </w:t>
            </w:r>
          </w:p>
        </w:tc>
        <w:tc>
          <w:tcPr>
            <w:tcW w:w="5935" w:type="dxa"/>
            <w:shd w:val="clear" w:color="auto" w:fill="C6D9F1"/>
            <w:tcMar>
              <w:top w:w="0" w:type="dxa"/>
              <w:left w:w="108" w:type="dxa"/>
              <w:bottom w:w="0" w:type="dxa"/>
              <w:right w:w="108" w:type="dxa"/>
            </w:tcMar>
            <w:hideMark/>
          </w:tcPr>
          <w:p w14:paraId="28B75E8A" w14:textId="77777777" w:rsidR="008120AA" w:rsidRDefault="008120AA" w:rsidP="00781544">
            <w:pPr>
              <w:rPr>
                <w:rFonts w:ascii="Arial" w:eastAsia="Calibri" w:hAnsi="Arial" w:cs="Arial"/>
                <w:sz w:val="24"/>
                <w:szCs w:val="24"/>
              </w:rPr>
            </w:pPr>
            <w:r w:rsidRPr="00FA4B1C">
              <w:rPr>
                <w:rFonts w:ascii="Arial" w:eastAsia="Calibri" w:hAnsi="Arial" w:cs="Arial"/>
                <w:sz w:val="24"/>
                <w:szCs w:val="24"/>
              </w:rPr>
              <w:t>Dan Determan, NOAA</w:t>
            </w:r>
          </w:p>
          <w:p w14:paraId="76522A38" w14:textId="08C64A95" w:rsidR="00781544" w:rsidRDefault="00781544" w:rsidP="00781544">
            <w:pPr>
              <w:rPr>
                <w:rFonts w:ascii="Arial" w:eastAsia="Calibri" w:hAnsi="Arial" w:cs="Arial"/>
                <w:sz w:val="24"/>
                <w:szCs w:val="24"/>
              </w:rPr>
            </w:pPr>
            <w:r>
              <w:rPr>
                <w:rFonts w:ascii="Arial" w:eastAsia="Calibri" w:hAnsi="Arial" w:cs="Arial"/>
                <w:sz w:val="24"/>
                <w:szCs w:val="24"/>
              </w:rPr>
              <w:t>Ryan Howerton</w:t>
            </w:r>
            <w:r w:rsidR="00013E2F">
              <w:rPr>
                <w:rFonts w:ascii="Arial" w:eastAsia="Calibri" w:hAnsi="Arial" w:cs="Arial"/>
                <w:sz w:val="24"/>
                <w:szCs w:val="24"/>
              </w:rPr>
              <w:t>, NNL</w:t>
            </w:r>
          </w:p>
          <w:p w14:paraId="03B68094" w14:textId="3BE8F606" w:rsidR="00781544" w:rsidRPr="00FA4B1C" w:rsidRDefault="00781544" w:rsidP="00781544">
            <w:pPr>
              <w:rPr>
                <w:rFonts w:ascii="Arial" w:eastAsia="Calibri" w:hAnsi="Arial" w:cs="Arial"/>
                <w:sz w:val="24"/>
                <w:szCs w:val="24"/>
              </w:rPr>
            </w:pPr>
            <w:r>
              <w:rPr>
                <w:rFonts w:ascii="Arial" w:eastAsia="Calibri" w:hAnsi="Arial" w:cs="Arial"/>
                <w:sz w:val="24"/>
                <w:szCs w:val="24"/>
              </w:rPr>
              <w:t>David Duty</w:t>
            </w:r>
            <w:r w:rsidR="00FB7763">
              <w:rPr>
                <w:rFonts w:ascii="Arial" w:eastAsia="Calibri" w:hAnsi="Arial" w:cs="Arial"/>
                <w:sz w:val="24"/>
                <w:szCs w:val="24"/>
              </w:rPr>
              <w:t>, USDA</w:t>
            </w:r>
          </w:p>
        </w:tc>
      </w:tr>
      <w:tr w:rsidR="008120AA" w:rsidRPr="00FA4B1C" w14:paraId="7570153A" w14:textId="77777777" w:rsidTr="008120AA">
        <w:trPr>
          <w:jc w:val="center"/>
        </w:trPr>
        <w:tc>
          <w:tcPr>
            <w:tcW w:w="2425" w:type="dxa"/>
            <w:shd w:val="clear" w:color="auto" w:fill="C6D9F1"/>
            <w:tcMar>
              <w:top w:w="0" w:type="dxa"/>
              <w:left w:w="108" w:type="dxa"/>
              <w:bottom w:w="0" w:type="dxa"/>
              <w:right w:w="108" w:type="dxa"/>
            </w:tcMar>
            <w:hideMark/>
          </w:tcPr>
          <w:p w14:paraId="55A03624" w14:textId="77777777" w:rsidR="008120AA" w:rsidRPr="00FA4B1C" w:rsidRDefault="008120AA" w:rsidP="00781544">
            <w:pPr>
              <w:rPr>
                <w:rFonts w:ascii="Arial" w:eastAsia="Calibri" w:hAnsi="Arial" w:cs="Arial"/>
                <w:sz w:val="24"/>
                <w:szCs w:val="24"/>
              </w:rPr>
            </w:pPr>
            <w:r w:rsidRPr="00FA4B1C">
              <w:rPr>
                <w:rFonts w:ascii="Arial" w:eastAsia="Calibri" w:hAnsi="Arial" w:cs="Arial"/>
                <w:sz w:val="24"/>
                <w:szCs w:val="24"/>
              </w:rPr>
              <w:t>Local (Seat 6)</w:t>
            </w:r>
          </w:p>
        </w:tc>
        <w:tc>
          <w:tcPr>
            <w:tcW w:w="5935" w:type="dxa"/>
            <w:shd w:val="clear" w:color="auto" w:fill="C6D9F1"/>
            <w:tcMar>
              <w:top w:w="0" w:type="dxa"/>
              <w:left w:w="108" w:type="dxa"/>
              <w:bottom w:w="0" w:type="dxa"/>
              <w:right w:w="108" w:type="dxa"/>
            </w:tcMar>
            <w:hideMark/>
          </w:tcPr>
          <w:p w14:paraId="7E49EF59" w14:textId="77777777" w:rsidR="008120AA" w:rsidRPr="00FA4B1C" w:rsidRDefault="008120AA" w:rsidP="00781544">
            <w:pPr>
              <w:rPr>
                <w:rFonts w:ascii="Arial" w:eastAsia="Calibri" w:hAnsi="Arial" w:cs="Arial"/>
                <w:sz w:val="24"/>
                <w:szCs w:val="24"/>
              </w:rPr>
            </w:pPr>
            <w:r w:rsidRPr="00FA4B1C">
              <w:rPr>
                <w:rFonts w:ascii="Arial" w:eastAsia="Calibri" w:hAnsi="Arial" w:cs="Arial"/>
                <w:sz w:val="24"/>
                <w:szCs w:val="24"/>
              </w:rPr>
              <w:t>Bob Folsom, City of Post Falls</w:t>
            </w:r>
          </w:p>
        </w:tc>
      </w:tr>
      <w:tr w:rsidR="008120AA" w:rsidRPr="00FA4B1C" w14:paraId="6BF60C32" w14:textId="77777777" w:rsidTr="008120AA">
        <w:trPr>
          <w:jc w:val="center"/>
        </w:trPr>
        <w:tc>
          <w:tcPr>
            <w:tcW w:w="2425" w:type="dxa"/>
            <w:shd w:val="clear" w:color="auto" w:fill="C6D9F1"/>
            <w:tcMar>
              <w:top w:w="0" w:type="dxa"/>
              <w:left w:w="108" w:type="dxa"/>
              <w:bottom w:w="0" w:type="dxa"/>
              <w:right w:w="108" w:type="dxa"/>
            </w:tcMar>
            <w:hideMark/>
          </w:tcPr>
          <w:p w14:paraId="67EB417D" w14:textId="77777777" w:rsidR="008120AA" w:rsidRPr="00FA4B1C" w:rsidRDefault="008120AA" w:rsidP="00781544">
            <w:pPr>
              <w:rPr>
                <w:rFonts w:ascii="Arial" w:eastAsia="Calibri" w:hAnsi="Arial" w:cs="Arial"/>
                <w:sz w:val="24"/>
                <w:szCs w:val="24"/>
              </w:rPr>
            </w:pPr>
            <w:r w:rsidRPr="00FA4B1C">
              <w:rPr>
                <w:rFonts w:ascii="Arial" w:eastAsia="Calibri" w:hAnsi="Arial" w:cs="Arial"/>
                <w:sz w:val="24"/>
                <w:szCs w:val="24"/>
              </w:rPr>
              <w:t>Local (Seat 7)</w:t>
            </w:r>
          </w:p>
        </w:tc>
        <w:tc>
          <w:tcPr>
            <w:tcW w:w="5935" w:type="dxa"/>
            <w:shd w:val="clear" w:color="auto" w:fill="C6D9F1"/>
            <w:tcMar>
              <w:top w:w="0" w:type="dxa"/>
              <w:left w:w="108" w:type="dxa"/>
              <w:bottom w:w="0" w:type="dxa"/>
              <w:right w:w="108" w:type="dxa"/>
            </w:tcMar>
            <w:hideMark/>
          </w:tcPr>
          <w:p w14:paraId="473C3625" w14:textId="676A492A" w:rsidR="008120AA" w:rsidRPr="00FA4B1C" w:rsidRDefault="00781544" w:rsidP="00781544">
            <w:pPr>
              <w:rPr>
                <w:rFonts w:ascii="Arial" w:eastAsia="Calibri" w:hAnsi="Arial" w:cs="Arial"/>
                <w:sz w:val="24"/>
                <w:szCs w:val="24"/>
              </w:rPr>
            </w:pPr>
            <w:r>
              <w:rPr>
                <w:rFonts w:ascii="Arial" w:eastAsia="Calibri" w:hAnsi="Arial" w:cs="Arial"/>
                <w:sz w:val="24"/>
                <w:szCs w:val="24"/>
              </w:rPr>
              <w:t>Sue Parson</w:t>
            </w:r>
            <w:r w:rsidR="004D7E43">
              <w:rPr>
                <w:rFonts w:ascii="Arial" w:eastAsia="Calibri" w:hAnsi="Arial" w:cs="Arial"/>
                <w:sz w:val="24"/>
                <w:szCs w:val="24"/>
              </w:rPr>
              <w:t>s</w:t>
            </w:r>
            <w:r w:rsidR="00000D0D">
              <w:rPr>
                <w:rFonts w:ascii="Arial" w:eastAsia="Calibri" w:hAnsi="Arial" w:cs="Arial"/>
                <w:sz w:val="24"/>
                <w:szCs w:val="24"/>
              </w:rPr>
              <w:t xml:space="preserve">, City of </w:t>
            </w:r>
            <w:proofErr w:type="spellStart"/>
            <w:r w:rsidR="00000D0D">
              <w:rPr>
                <w:rFonts w:ascii="Arial" w:eastAsia="Calibri" w:hAnsi="Arial" w:cs="Arial"/>
                <w:sz w:val="24"/>
                <w:szCs w:val="24"/>
              </w:rPr>
              <w:t>Chubbock</w:t>
            </w:r>
            <w:proofErr w:type="spellEnd"/>
            <w:r w:rsidR="008120AA" w:rsidRPr="00FA4B1C">
              <w:rPr>
                <w:rFonts w:ascii="Arial" w:eastAsia="Calibri" w:hAnsi="Arial" w:cs="Arial"/>
                <w:sz w:val="24"/>
                <w:szCs w:val="24"/>
              </w:rPr>
              <w:t xml:space="preserve">           </w:t>
            </w:r>
          </w:p>
        </w:tc>
      </w:tr>
      <w:tr w:rsidR="008120AA" w:rsidRPr="00FA4B1C" w14:paraId="415FB402" w14:textId="77777777" w:rsidTr="008120AA">
        <w:trPr>
          <w:jc w:val="center"/>
        </w:trPr>
        <w:tc>
          <w:tcPr>
            <w:tcW w:w="2425" w:type="dxa"/>
            <w:shd w:val="clear" w:color="auto" w:fill="C6D9F1"/>
            <w:tcMar>
              <w:top w:w="0" w:type="dxa"/>
              <w:left w:w="108" w:type="dxa"/>
              <w:bottom w:w="0" w:type="dxa"/>
              <w:right w:w="108" w:type="dxa"/>
            </w:tcMar>
            <w:hideMark/>
          </w:tcPr>
          <w:p w14:paraId="593EC370" w14:textId="77777777" w:rsidR="008120AA" w:rsidRPr="00FA4B1C" w:rsidRDefault="008120AA" w:rsidP="00781544">
            <w:pPr>
              <w:rPr>
                <w:rFonts w:ascii="Arial" w:eastAsia="Calibri" w:hAnsi="Arial" w:cs="Arial"/>
                <w:sz w:val="24"/>
                <w:szCs w:val="24"/>
              </w:rPr>
            </w:pPr>
            <w:r w:rsidRPr="00FA4B1C">
              <w:rPr>
                <w:rFonts w:ascii="Arial" w:eastAsia="Calibri" w:hAnsi="Arial" w:cs="Arial"/>
                <w:sz w:val="24"/>
                <w:szCs w:val="24"/>
              </w:rPr>
              <w:t>Tribal (Seat 8)</w:t>
            </w:r>
          </w:p>
        </w:tc>
        <w:tc>
          <w:tcPr>
            <w:tcW w:w="5935" w:type="dxa"/>
            <w:shd w:val="clear" w:color="auto" w:fill="C6D9F1"/>
            <w:tcMar>
              <w:top w:w="0" w:type="dxa"/>
              <w:left w:w="108" w:type="dxa"/>
              <w:bottom w:w="0" w:type="dxa"/>
              <w:right w:w="108" w:type="dxa"/>
            </w:tcMar>
            <w:hideMark/>
          </w:tcPr>
          <w:p w14:paraId="57DC8178" w14:textId="77777777" w:rsidR="008120AA" w:rsidRPr="00FA4B1C" w:rsidRDefault="008120AA" w:rsidP="00781544">
            <w:pPr>
              <w:rPr>
                <w:rFonts w:ascii="Arial" w:eastAsia="Calibri" w:hAnsi="Arial" w:cs="Arial"/>
                <w:sz w:val="24"/>
                <w:szCs w:val="24"/>
              </w:rPr>
            </w:pPr>
            <w:r w:rsidRPr="00FA4B1C">
              <w:rPr>
                <w:rFonts w:ascii="Arial" w:eastAsia="Calibri" w:hAnsi="Arial" w:cs="Arial"/>
                <w:sz w:val="24"/>
                <w:szCs w:val="24"/>
              </w:rPr>
              <w:t>Laurie Ames, Nez Perce Tribe</w:t>
            </w:r>
          </w:p>
        </w:tc>
      </w:tr>
      <w:tr w:rsidR="008120AA" w:rsidRPr="00FA4B1C" w14:paraId="0F846868" w14:textId="77777777" w:rsidTr="008120AA">
        <w:trPr>
          <w:jc w:val="center"/>
        </w:trPr>
        <w:tc>
          <w:tcPr>
            <w:tcW w:w="2425" w:type="dxa"/>
            <w:shd w:val="clear" w:color="auto" w:fill="C6D9F1"/>
            <w:tcMar>
              <w:top w:w="0" w:type="dxa"/>
              <w:left w:w="108" w:type="dxa"/>
              <w:bottom w:w="0" w:type="dxa"/>
              <w:right w:w="108" w:type="dxa"/>
            </w:tcMar>
            <w:hideMark/>
          </w:tcPr>
          <w:p w14:paraId="2D17E325" w14:textId="77777777" w:rsidR="008120AA" w:rsidRDefault="008120AA" w:rsidP="00781544">
            <w:pPr>
              <w:rPr>
                <w:rFonts w:ascii="Arial" w:eastAsia="Calibri" w:hAnsi="Arial" w:cs="Arial"/>
                <w:sz w:val="24"/>
                <w:szCs w:val="24"/>
              </w:rPr>
            </w:pPr>
            <w:r w:rsidRPr="00FA4B1C">
              <w:rPr>
                <w:rFonts w:ascii="Arial" w:eastAsia="Calibri" w:hAnsi="Arial" w:cs="Arial"/>
                <w:sz w:val="24"/>
                <w:szCs w:val="24"/>
              </w:rPr>
              <w:t>Private (Seat 10)</w:t>
            </w:r>
          </w:p>
          <w:p w14:paraId="78D14F11" w14:textId="2A3465C7" w:rsidR="00781544" w:rsidRPr="00FA4B1C" w:rsidRDefault="00781544" w:rsidP="00781544">
            <w:pPr>
              <w:rPr>
                <w:rFonts w:ascii="Arial" w:eastAsia="Calibri" w:hAnsi="Arial" w:cs="Arial"/>
                <w:sz w:val="24"/>
                <w:szCs w:val="24"/>
              </w:rPr>
            </w:pPr>
            <w:r w:rsidRPr="00FA4B1C">
              <w:rPr>
                <w:rFonts w:ascii="Arial" w:hAnsi="Arial" w:cs="Arial"/>
                <w:b/>
                <w:bCs/>
                <w:i/>
                <w:iCs/>
                <w:color w:val="FF0000"/>
                <w:sz w:val="24"/>
                <w:szCs w:val="24"/>
              </w:rPr>
              <w:t xml:space="preserve">(Choose </w:t>
            </w:r>
            <w:r>
              <w:rPr>
                <w:rFonts w:ascii="Arial" w:hAnsi="Arial" w:cs="Arial"/>
                <w:b/>
                <w:bCs/>
                <w:i/>
                <w:iCs/>
                <w:color w:val="FF0000"/>
                <w:sz w:val="24"/>
                <w:szCs w:val="24"/>
              </w:rPr>
              <w:t>ONE</w:t>
            </w:r>
            <w:r w:rsidRPr="00FA4B1C">
              <w:rPr>
                <w:rFonts w:ascii="Arial" w:hAnsi="Arial" w:cs="Arial"/>
                <w:b/>
                <w:bCs/>
                <w:i/>
                <w:iCs/>
                <w:color w:val="FF0000"/>
                <w:sz w:val="24"/>
                <w:szCs w:val="24"/>
              </w:rPr>
              <w:t>)</w:t>
            </w:r>
          </w:p>
        </w:tc>
        <w:tc>
          <w:tcPr>
            <w:tcW w:w="5935" w:type="dxa"/>
            <w:shd w:val="clear" w:color="auto" w:fill="C6D9F1"/>
            <w:tcMar>
              <w:top w:w="0" w:type="dxa"/>
              <w:left w:w="108" w:type="dxa"/>
              <w:bottom w:w="0" w:type="dxa"/>
              <w:right w:w="108" w:type="dxa"/>
            </w:tcMar>
            <w:hideMark/>
          </w:tcPr>
          <w:p w14:paraId="7E261BC3" w14:textId="36035A4D" w:rsidR="00781544" w:rsidRDefault="00781544" w:rsidP="00781544">
            <w:pPr>
              <w:rPr>
                <w:rFonts w:ascii="Arial" w:eastAsia="Calibri" w:hAnsi="Arial" w:cs="Arial"/>
                <w:sz w:val="24"/>
                <w:szCs w:val="24"/>
              </w:rPr>
            </w:pPr>
            <w:r>
              <w:rPr>
                <w:rFonts w:ascii="Arial" w:eastAsia="Calibri" w:hAnsi="Arial" w:cs="Arial"/>
                <w:sz w:val="24"/>
                <w:szCs w:val="24"/>
              </w:rPr>
              <w:t>Stewart Ward</w:t>
            </w:r>
            <w:r w:rsidR="00000D0D">
              <w:rPr>
                <w:rFonts w:ascii="Arial" w:eastAsia="Calibri" w:hAnsi="Arial" w:cs="Arial"/>
                <w:sz w:val="24"/>
                <w:szCs w:val="24"/>
              </w:rPr>
              <w:t xml:space="preserve">, </w:t>
            </w:r>
            <w:proofErr w:type="spellStart"/>
            <w:r w:rsidR="00297CCD">
              <w:rPr>
                <w:rFonts w:ascii="Arial" w:eastAsia="Calibri" w:hAnsi="Arial" w:cs="Arial"/>
                <w:sz w:val="24"/>
                <w:szCs w:val="24"/>
              </w:rPr>
              <w:t>Dioptra</w:t>
            </w:r>
            <w:proofErr w:type="spellEnd"/>
          </w:p>
          <w:p w14:paraId="10D326CE" w14:textId="0F31A225" w:rsidR="008120AA" w:rsidRPr="00FA4B1C" w:rsidRDefault="00781544" w:rsidP="00781544">
            <w:pPr>
              <w:rPr>
                <w:rFonts w:ascii="Arial" w:eastAsia="Calibri" w:hAnsi="Arial" w:cs="Arial"/>
                <w:sz w:val="24"/>
                <w:szCs w:val="24"/>
              </w:rPr>
            </w:pPr>
            <w:r>
              <w:rPr>
                <w:rFonts w:ascii="Arial" w:eastAsia="Calibri" w:hAnsi="Arial" w:cs="Arial"/>
                <w:sz w:val="24"/>
                <w:szCs w:val="24"/>
              </w:rPr>
              <w:t>Lacey Summers</w:t>
            </w:r>
            <w:r w:rsidR="008120AA" w:rsidRPr="00FA4B1C">
              <w:rPr>
                <w:rFonts w:ascii="Arial" w:eastAsia="Calibri" w:hAnsi="Arial" w:cs="Arial"/>
                <w:sz w:val="24"/>
                <w:szCs w:val="24"/>
              </w:rPr>
              <w:t>, Esri</w:t>
            </w:r>
          </w:p>
        </w:tc>
      </w:tr>
      <w:bookmarkEnd w:id="0"/>
    </w:tbl>
    <w:p w14:paraId="583A8FBD" w14:textId="77777777" w:rsidR="00C77794" w:rsidRPr="00FA4B1C" w:rsidRDefault="00C77794" w:rsidP="00C77794">
      <w:pPr>
        <w:shd w:val="clear" w:color="auto" w:fill="FFFFFF"/>
        <w:spacing w:before="150" w:after="150" w:line="240" w:lineRule="auto"/>
        <w:rPr>
          <w:rFonts w:ascii="Arial" w:eastAsia="Times New Roman" w:hAnsi="Arial" w:cs="Arial"/>
          <w:b/>
          <w:bCs/>
          <w:sz w:val="24"/>
          <w:szCs w:val="24"/>
        </w:rPr>
      </w:pPr>
    </w:p>
    <w:p w14:paraId="59A9280A" w14:textId="7A9D8F72" w:rsidR="00C77794" w:rsidRPr="00FA4B1C" w:rsidRDefault="00C77794" w:rsidP="00C77794">
      <w:pPr>
        <w:shd w:val="clear" w:color="auto" w:fill="FFFFFF"/>
        <w:spacing w:before="150" w:after="150" w:line="240" w:lineRule="auto"/>
        <w:rPr>
          <w:rFonts w:ascii="Arial" w:eastAsia="Times New Roman" w:hAnsi="Arial" w:cs="Arial"/>
          <w:b/>
          <w:bCs/>
          <w:sz w:val="24"/>
          <w:szCs w:val="24"/>
        </w:rPr>
      </w:pPr>
      <w:bookmarkStart w:id="1" w:name="_Hlk878970"/>
      <w:r w:rsidRPr="00FA4B1C">
        <w:rPr>
          <w:rFonts w:ascii="Arial" w:eastAsia="Times New Roman" w:hAnsi="Arial" w:cs="Arial"/>
          <w:b/>
          <w:bCs/>
          <w:sz w:val="24"/>
          <w:szCs w:val="24"/>
        </w:rPr>
        <w:t>HOW TO VOTE:</w:t>
      </w:r>
      <w:bookmarkEnd w:id="1"/>
      <w:r w:rsidRPr="00FA4B1C">
        <w:rPr>
          <w:rFonts w:ascii="Arial" w:hAnsi="Arial" w:cs="Arial"/>
          <w:sz w:val="24"/>
          <w:szCs w:val="24"/>
        </w:rPr>
        <w:t xml:space="preserve">   </w:t>
      </w:r>
    </w:p>
    <w:p w14:paraId="4971F46E" w14:textId="77777777" w:rsidR="00C77794" w:rsidRPr="002D2A4C" w:rsidRDefault="00C77794" w:rsidP="00C77794">
      <w:pPr>
        <w:pStyle w:val="ListParagraph"/>
        <w:numPr>
          <w:ilvl w:val="0"/>
          <w:numId w:val="2"/>
        </w:numPr>
        <w:spacing w:line="240" w:lineRule="auto"/>
        <w:rPr>
          <w:rFonts w:ascii="Arial" w:hAnsi="Arial" w:cs="Arial"/>
        </w:rPr>
      </w:pPr>
      <w:r w:rsidRPr="002D2A4C">
        <w:rPr>
          <w:rFonts w:ascii="Arial" w:hAnsi="Arial" w:cs="Arial"/>
        </w:rPr>
        <w:t>Copy and paste the following list into an email and fill in the names of the candidates you want to elect:</w:t>
      </w:r>
    </w:p>
    <w:p w14:paraId="33BAEFE9" w14:textId="77777777" w:rsidR="00C77794" w:rsidRPr="002D2A4C" w:rsidRDefault="00C77794" w:rsidP="00C77794">
      <w:pPr>
        <w:pStyle w:val="ListParagraph"/>
        <w:spacing w:line="240" w:lineRule="auto"/>
        <w:rPr>
          <w:rFonts w:ascii="Arial" w:hAnsi="Arial" w:cs="Arial"/>
        </w:rPr>
      </w:pPr>
    </w:p>
    <w:p w14:paraId="25929038" w14:textId="2E6F06A4" w:rsidR="00C77794" w:rsidRPr="002D2A4C" w:rsidRDefault="00C77794" w:rsidP="00C77794">
      <w:pPr>
        <w:pStyle w:val="ListParagraph"/>
        <w:numPr>
          <w:ilvl w:val="0"/>
          <w:numId w:val="3"/>
        </w:numPr>
        <w:rPr>
          <w:rFonts w:ascii="Arial" w:hAnsi="Arial" w:cs="Arial"/>
        </w:rPr>
      </w:pPr>
      <w:r w:rsidRPr="002D2A4C">
        <w:rPr>
          <w:rFonts w:ascii="Arial" w:hAnsi="Arial" w:cs="Arial"/>
        </w:rPr>
        <w:t>State</w:t>
      </w:r>
      <w:r w:rsidR="00781544" w:rsidRPr="002D2A4C">
        <w:rPr>
          <w:rFonts w:ascii="Arial" w:hAnsi="Arial" w:cs="Arial"/>
        </w:rPr>
        <w:t xml:space="preserve"> </w:t>
      </w:r>
      <w:r w:rsidR="00781544" w:rsidRPr="002D2A4C">
        <w:rPr>
          <w:rFonts w:ascii="Arial" w:hAnsi="Arial" w:cs="Arial"/>
          <w:b/>
          <w:bCs/>
          <w:i/>
          <w:iCs/>
          <w:color w:val="FF0000"/>
        </w:rPr>
        <w:t>(Choose ONE)</w:t>
      </w:r>
      <w:r w:rsidR="00781544" w:rsidRPr="002D2A4C">
        <w:rPr>
          <w:rFonts w:ascii="Arial" w:hAnsi="Arial" w:cs="Arial"/>
        </w:rPr>
        <w:t xml:space="preserve">:   </w:t>
      </w:r>
    </w:p>
    <w:p w14:paraId="02B36E44" w14:textId="5DCE2470" w:rsidR="00C77794" w:rsidRPr="002D2A4C" w:rsidRDefault="00C77794" w:rsidP="00C77794">
      <w:pPr>
        <w:pStyle w:val="ListParagraph"/>
        <w:numPr>
          <w:ilvl w:val="0"/>
          <w:numId w:val="3"/>
        </w:numPr>
        <w:rPr>
          <w:rFonts w:ascii="Arial" w:hAnsi="Arial" w:cs="Arial"/>
        </w:rPr>
      </w:pPr>
      <w:r w:rsidRPr="002D2A4C">
        <w:rPr>
          <w:rFonts w:ascii="Arial" w:hAnsi="Arial" w:cs="Arial"/>
        </w:rPr>
        <w:t>Federal</w:t>
      </w:r>
      <w:r w:rsidR="00781544" w:rsidRPr="002D2A4C">
        <w:rPr>
          <w:rFonts w:ascii="Arial" w:hAnsi="Arial" w:cs="Arial"/>
        </w:rPr>
        <w:t xml:space="preserve"> </w:t>
      </w:r>
      <w:r w:rsidR="00781544" w:rsidRPr="002D2A4C">
        <w:rPr>
          <w:rFonts w:ascii="Arial" w:hAnsi="Arial" w:cs="Arial"/>
          <w:b/>
          <w:bCs/>
          <w:i/>
          <w:iCs/>
          <w:color w:val="FF0000"/>
        </w:rPr>
        <w:t>(Choose ONE)</w:t>
      </w:r>
      <w:r w:rsidR="00781544" w:rsidRPr="002D2A4C">
        <w:rPr>
          <w:rFonts w:ascii="Arial" w:hAnsi="Arial" w:cs="Arial"/>
        </w:rPr>
        <w:t xml:space="preserve">:   </w:t>
      </w:r>
    </w:p>
    <w:p w14:paraId="3899E9D7" w14:textId="42B6EE60" w:rsidR="00C77794" w:rsidRPr="002D2A4C" w:rsidRDefault="00C77794" w:rsidP="00C77794">
      <w:pPr>
        <w:pStyle w:val="ListParagraph"/>
        <w:numPr>
          <w:ilvl w:val="0"/>
          <w:numId w:val="3"/>
        </w:numPr>
        <w:rPr>
          <w:rFonts w:ascii="Arial" w:hAnsi="Arial" w:cs="Arial"/>
          <w:b/>
          <w:bCs/>
          <w:i/>
          <w:iCs/>
          <w:color w:val="FF0000"/>
        </w:rPr>
      </w:pPr>
      <w:r w:rsidRPr="002D2A4C">
        <w:rPr>
          <w:rFonts w:ascii="Arial" w:hAnsi="Arial" w:cs="Arial"/>
        </w:rPr>
        <w:t>Local</w:t>
      </w:r>
      <w:r w:rsidR="008120AA" w:rsidRPr="002D2A4C">
        <w:rPr>
          <w:rFonts w:ascii="Arial" w:hAnsi="Arial" w:cs="Arial"/>
        </w:rPr>
        <w:t xml:space="preserve"> </w:t>
      </w:r>
      <w:r w:rsidR="00781544" w:rsidRPr="002D2A4C">
        <w:rPr>
          <w:rFonts w:ascii="Arial" w:hAnsi="Arial" w:cs="Arial"/>
          <w:b/>
          <w:bCs/>
          <w:i/>
          <w:iCs/>
          <w:color w:val="FF0000"/>
        </w:rPr>
        <w:t xml:space="preserve">(Choose </w:t>
      </w:r>
      <w:r w:rsidR="00781544" w:rsidRPr="002D2A4C">
        <w:rPr>
          <w:rFonts w:ascii="Arial" w:hAnsi="Arial" w:cs="Arial"/>
          <w:b/>
          <w:bCs/>
          <w:i/>
          <w:iCs/>
          <w:color w:val="FF0000"/>
        </w:rPr>
        <w:t>TW</w:t>
      </w:r>
      <w:r w:rsidR="00781544" w:rsidRPr="002D2A4C">
        <w:rPr>
          <w:rFonts w:ascii="Arial" w:hAnsi="Arial" w:cs="Arial"/>
          <w:b/>
          <w:bCs/>
          <w:i/>
          <w:iCs/>
          <w:color w:val="FF0000"/>
        </w:rPr>
        <w:t>O)</w:t>
      </w:r>
      <w:r w:rsidR="00781544" w:rsidRPr="002D2A4C">
        <w:rPr>
          <w:rFonts w:ascii="Arial" w:hAnsi="Arial" w:cs="Arial"/>
        </w:rPr>
        <w:t xml:space="preserve">:   </w:t>
      </w:r>
    </w:p>
    <w:p w14:paraId="03ACAD5C" w14:textId="56B298E6" w:rsidR="00C77794" w:rsidRPr="002D2A4C" w:rsidRDefault="008120AA" w:rsidP="00C77794">
      <w:pPr>
        <w:pStyle w:val="ListParagraph"/>
        <w:numPr>
          <w:ilvl w:val="0"/>
          <w:numId w:val="3"/>
        </w:numPr>
        <w:rPr>
          <w:rFonts w:ascii="Arial" w:hAnsi="Arial" w:cs="Arial"/>
        </w:rPr>
      </w:pPr>
      <w:r w:rsidRPr="002D2A4C">
        <w:rPr>
          <w:rFonts w:ascii="Arial" w:hAnsi="Arial" w:cs="Arial"/>
        </w:rPr>
        <w:t>Tribal:</w:t>
      </w:r>
    </w:p>
    <w:p w14:paraId="13A941FA" w14:textId="09C6BCF7" w:rsidR="00E46C02" w:rsidRPr="002D2A4C" w:rsidRDefault="008120AA" w:rsidP="00E46C02">
      <w:pPr>
        <w:pStyle w:val="ListParagraph"/>
        <w:numPr>
          <w:ilvl w:val="0"/>
          <w:numId w:val="3"/>
        </w:numPr>
        <w:rPr>
          <w:rFonts w:ascii="Arial" w:hAnsi="Arial" w:cs="Arial"/>
        </w:rPr>
      </w:pPr>
      <w:r w:rsidRPr="002D2A4C">
        <w:rPr>
          <w:rFonts w:ascii="Arial" w:hAnsi="Arial" w:cs="Arial"/>
        </w:rPr>
        <w:t>Private</w:t>
      </w:r>
      <w:r w:rsidR="00781544" w:rsidRPr="002D2A4C">
        <w:rPr>
          <w:rFonts w:ascii="Arial" w:hAnsi="Arial" w:cs="Arial"/>
        </w:rPr>
        <w:t xml:space="preserve"> </w:t>
      </w:r>
      <w:r w:rsidR="00781544" w:rsidRPr="002D2A4C">
        <w:rPr>
          <w:rFonts w:ascii="Arial" w:hAnsi="Arial" w:cs="Arial"/>
          <w:b/>
          <w:bCs/>
          <w:i/>
          <w:iCs/>
          <w:color w:val="FF0000"/>
        </w:rPr>
        <w:t xml:space="preserve">(Choose </w:t>
      </w:r>
      <w:r w:rsidR="00781544" w:rsidRPr="002D2A4C">
        <w:rPr>
          <w:rFonts w:ascii="Arial" w:hAnsi="Arial" w:cs="Arial"/>
          <w:b/>
          <w:bCs/>
          <w:i/>
          <w:iCs/>
          <w:color w:val="FF0000"/>
        </w:rPr>
        <w:t>ONE</w:t>
      </w:r>
      <w:r w:rsidR="00781544" w:rsidRPr="002D2A4C">
        <w:rPr>
          <w:rFonts w:ascii="Arial" w:hAnsi="Arial" w:cs="Arial"/>
          <w:b/>
          <w:bCs/>
          <w:i/>
          <w:iCs/>
          <w:color w:val="FF0000"/>
        </w:rPr>
        <w:t>)</w:t>
      </w:r>
      <w:r w:rsidR="00781544" w:rsidRPr="002D2A4C">
        <w:rPr>
          <w:rFonts w:ascii="Arial" w:hAnsi="Arial" w:cs="Arial"/>
        </w:rPr>
        <w:t xml:space="preserve">:  </w:t>
      </w:r>
      <w:r w:rsidR="00E46C02" w:rsidRPr="002D2A4C">
        <w:rPr>
          <w:rFonts w:ascii="Arial" w:hAnsi="Arial" w:cs="Arial"/>
        </w:rPr>
        <w:t xml:space="preserve"> </w:t>
      </w:r>
    </w:p>
    <w:p w14:paraId="544C612C" w14:textId="77777777" w:rsidR="00C77794" w:rsidRPr="002D2A4C" w:rsidRDefault="00C77794" w:rsidP="00C77794">
      <w:pPr>
        <w:pStyle w:val="ListParagraph"/>
        <w:spacing w:line="240" w:lineRule="auto"/>
        <w:ind w:left="1080"/>
        <w:rPr>
          <w:rFonts w:ascii="Arial" w:hAnsi="Arial" w:cs="Arial"/>
        </w:rPr>
      </w:pPr>
    </w:p>
    <w:p w14:paraId="1138C0CF" w14:textId="77777777" w:rsidR="00C77794" w:rsidRPr="002D2A4C" w:rsidRDefault="00C77794" w:rsidP="00C77794">
      <w:pPr>
        <w:pStyle w:val="ListParagraph"/>
        <w:numPr>
          <w:ilvl w:val="0"/>
          <w:numId w:val="2"/>
        </w:numPr>
        <w:spacing w:line="240" w:lineRule="auto"/>
        <w:rPr>
          <w:rFonts w:ascii="Arial" w:hAnsi="Arial" w:cs="Arial"/>
        </w:rPr>
      </w:pPr>
      <w:r w:rsidRPr="002D2A4C">
        <w:rPr>
          <w:rFonts w:ascii="Arial" w:hAnsi="Arial" w:cs="Arial"/>
        </w:rPr>
        <w:t xml:space="preserve">Type </w:t>
      </w:r>
      <w:r w:rsidRPr="002D2A4C">
        <w:rPr>
          <w:rFonts w:ascii="Arial" w:hAnsi="Arial" w:cs="Arial"/>
          <w:b/>
          <w:bCs/>
        </w:rPr>
        <w:t>IGC VOTE</w:t>
      </w:r>
      <w:r w:rsidRPr="002D2A4C">
        <w:rPr>
          <w:rFonts w:ascii="Arial" w:hAnsi="Arial" w:cs="Arial"/>
        </w:rPr>
        <w:t xml:space="preserve"> in the email subject line.</w:t>
      </w:r>
    </w:p>
    <w:p w14:paraId="49498749" w14:textId="77777777" w:rsidR="00C77794" w:rsidRPr="002D2A4C" w:rsidRDefault="00C77794" w:rsidP="00C77794">
      <w:pPr>
        <w:pStyle w:val="ListParagraph"/>
        <w:spacing w:line="240" w:lineRule="auto"/>
        <w:rPr>
          <w:rFonts w:ascii="Arial" w:hAnsi="Arial" w:cs="Arial"/>
        </w:rPr>
      </w:pPr>
    </w:p>
    <w:p w14:paraId="24D7DD4E" w14:textId="77777777" w:rsidR="00C77794" w:rsidRPr="002D2A4C" w:rsidRDefault="00C77794" w:rsidP="00C77794">
      <w:pPr>
        <w:pStyle w:val="ListParagraph"/>
        <w:numPr>
          <w:ilvl w:val="0"/>
          <w:numId w:val="2"/>
        </w:numPr>
        <w:spacing w:line="240" w:lineRule="auto"/>
        <w:rPr>
          <w:rFonts w:ascii="Arial" w:hAnsi="Arial" w:cs="Arial"/>
        </w:rPr>
      </w:pPr>
      <w:r w:rsidRPr="002D2A4C">
        <w:rPr>
          <w:rFonts w:ascii="Arial" w:hAnsi="Arial" w:cs="Arial"/>
        </w:rPr>
        <w:t xml:space="preserve">Send the email to </w:t>
      </w:r>
      <w:hyperlink r:id="rId9" w:history="1">
        <w:r w:rsidRPr="002D2A4C">
          <w:rPr>
            <w:rStyle w:val="Hyperlink"/>
            <w:rFonts w:ascii="Arial" w:hAnsi="Arial" w:cs="Arial"/>
            <w:color w:val="0000FF"/>
            <w:u w:val="single"/>
          </w:rPr>
          <w:t>IGCvoting@its.idaho.gov</w:t>
        </w:r>
      </w:hyperlink>
      <w:r w:rsidRPr="002D2A4C">
        <w:rPr>
          <w:rFonts w:ascii="Arial" w:hAnsi="Arial" w:cs="Arial"/>
          <w:color w:val="0000FF"/>
          <w:u w:val="single"/>
        </w:rPr>
        <w:t xml:space="preserve"> </w:t>
      </w:r>
    </w:p>
    <w:p w14:paraId="0851AE64" w14:textId="77777777" w:rsidR="00C77794" w:rsidRPr="00FA4B1C" w:rsidRDefault="00C77794" w:rsidP="00C77794">
      <w:pPr>
        <w:pStyle w:val="NoSpacing"/>
        <w:jc w:val="center"/>
        <w:rPr>
          <w:rFonts w:ascii="Arial" w:eastAsia="Times New Roman" w:hAnsi="Arial" w:cs="Arial"/>
          <w:b/>
          <w:bCs/>
          <w:sz w:val="24"/>
          <w:szCs w:val="24"/>
        </w:rPr>
      </w:pPr>
    </w:p>
    <w:p w14:paraId="409BD685" w14:textId="488EAEA2" w:rsidR="00C77794" w:rsidRPr="00FA4B1C" w:rsidRDefault="00C77794" w:rsidP="00C77794">
      <w:pPr>
        <w:pStyle w:val="NoSpacing"/>
        <w:jc w:val="center"/>
        <w:rPr>
          <w:rFonts w:ascii="Arial" w:eastAsia="Times New Roman" w:hAnsi="Arial" w:cs="Arial"/>
          <w:b/>
          <w:bCs/>
          <w:sz w:val="24"/>
          <w:szCs w:val="24"/>
        </w:rPr>
      </w:pPr>
      <w:r w:rsidRPr="00FA4B1C">
        <w:rPr>
          <w:rFonts w:ascii="Arial" w:eastAsia="Times New Roman" w:hAnsi="Arial" w:cs="Arial"/>
          <w:b/>
          <w:bCs/>
          <w:sz w:val="24"/>
          <w:szCs w:val="24"/>
        </w:rPr>
        <w:t>DEADLINE FOR VOTING: Friday, March 1</w:t>
      </w:r>
      <w:r w:rsidR="008120AA" w:rsidRPr="00FA4B1C">
        <w:rPr>
          <w:rFonts w:ascii="Arial" w:eastAsia="Times New Roman" w:hAnsi="Arial" w:cs="Arial"/>
          <w:b/>
          <w:bCs/>
          <w:sz w:val="24"/>
          <w:szCs w:val="24"/>
        </w:rPr>
        <w:t>5</w:t>
      </w:r>
      <w:r w:rsidRPr="00FA4B1C">
        <w:rPr>
          <w:rFonts w:ascii="Arial" w:eastAsia="Times New Roman" w:hAnsi="Arial" w:cs="Arial"/>
          <w:b/>
          <w:bCs/>
          <w:sz w:val="24"/>
          <w:szCs w:val="24"/>
          <w:vertAlign w:val="superscript"/>
        </w:rPr>
        <w:t>th</w:t>
      </w:r>
      <w:r w:rsidRPr="00FA4B1C">
        <w:rPr>
          <w:rFonts w:ascii="Arial" w:eastAsia="Times New Roman" w:hAnsi="Arial" w:cs="Arial"/>
          <w:b/>
          <w:bCs/>
          <w:sz w:val="24"/>
          <w:szCs w:val="24"/>
        </w:rPr>
        <w:t xml:space="preserve"> </w:t>
      </w:r>
    </w:p>
    <w:p w14:paraId="49FC999A" w14:textId="493F8C59" w:rsidR="00FA4B1C" w:rsidRPr="002D2A4C" w:rsidRDefault="00C77794" w:rsidP="00781544">
      <w:pPr>
        <w:pStyle w:val="NoSpacing"/>
        <w:jc w:val="center"/>
        <w:rPr>
          <w:rFonts w:ascii="Arial" w:eastAsia="Times New Roman" w:hAnsi="Arial" w:cs="Arial"/>
          <w:b/>
          <w:bCs/>
          <w:i/>
          <w:color w:val="FF0000"/>
        </w:rPr>
      </w:pPr>
      <w:r w:rsidRPr="00FA4B1C">
        <w:rPr>
          <w:rFonts w:ascii="Arial" w:eastAsia="Times New Roman" w:hAnsi="Arial" w:cs="Arial"/>
          <w:color w:val="666666"/>
          <w:sz w:val="24"/>
          <w:szCs w:val="24"/>
        </w:rPr>
        <w:br/>
      </w:r>
      <w:r w:rsidRPr="002D2A4C">
        <w:rPr>
          <w:rFonts w:ascii="Arial" w:eastAsia="Times New Roman" w:hAnsi="Arial" w:cs="Arial"/>
          <w:b/>
          <w:bCs/>
          <w:i/>
          <w:color w:val="FF0000"/>
        </w:rPr>
        <w:t>SCROLL DOWN TO SEE CANDIDATE BIOS</w:t>
      </w:r>
      <w:r w:rsidR="00FA4B1C" w:rsidRPr="002D2A4C">
        <w:rPr>
          <w:rFonts w:ascii="Arial" w:eastAsia="Times New Roman" w:hAnsi="Arial" w:cs="Arial"/>
          <w:b/>
          <w:bCs/>
        </w:rPr>
        <w:br w:type="page"/>
      </w:r>
    </w:p>
    <w:p w14:paraId="437AAFEC" w14:textId="56EC8023" w:rsidR="00C77794" w:rsidRPr="00FA4B1C" w:rsidRDefault="00C77794" w:rsidP="00C77794">
      <w:pPr>
        <w:pStyle w:val="NoSpacing"/>
        <w:jc w:val="center"/>
        <w:rPr>
          <w:rFonts w:ascii="Arial" w:eastAsia="Times New Roman" w:hAnsi="Arial" w:cs="Arial"/>
          <w:b/>
          <w:bCs/>
          <w:sz w:val="24"/>
          <w:szCs w:val="24"/>
        </w:rPr>
      </w:pPr>
      <w:r w:rsidRPr="00FA4B1C">
        <w:rPr>
          <w:rFonts w:ascii="Arial" w:eastAsia="Times New Roman" w:hAnsi="Arial" w:cs="Arial"/>
          <w:b/>
          <w:bCs/>
          <w:sz w:val="24"/>
          <w:szCs w:val="24"/>
        </w:rPr>
        <w:lastRenderedPageBreak/>
        <w:t>CANDIDATE BIOGRAPHIES:</w:t>
      </w:r>
    </w:p>
    <w:p w14:paraId="41A52E9A" w14:textId="77777777" w:rsidR="00C77794" w:rsidRPr="00FA4B1C" w:rsidRDefault="00C77794" w:rsidP="00C77794">
      <w:pPr>
        <w:rPr>
          <w:rFonts w:ascii="Arial" w:hAnsi="Arial" w:cs="Arial"/>
        </w:rPr>
      </w:pPr>
    </w:p>
    <w:p w14:paraId="7F44BCA3" w14:textId="6B0B6DA3" w:rsidR="00DA79CA" w:rsidRPr="00C7762D" w:rsidRDefault="00317C28" w:rsidP="00DA79CA">
      <w:pPr>
        <w:pStyle w:val="PlainText"/>
        <w:rPr>
          <w:rFonts w:ascii="Arial" w:hAnsi="Arial" w:cs="Arial"/>
          <w:sz w:val="24"/>
          <w:szCs w:val="24"/>
        </w:rPr>
      </w:pPr>
      <w:r w:rsidRPr="00C7762D">
        <w:rPr>
          <w:rFonts w:ascii="Arial" w:hAnsi="Arial" w:cs="Arial"/>
          <w:b/>
          <w:bCs/>
          <w:sz w:val="24"/>
          <w:szCs w:val="24"/>
        </w:rPr>
        <w:t>SYDN</w:t>
      </w:r>
      <w:r w:rsidR="00DA79CA" w:rsidRPr="00C7762D">
        <w:rPr>
          <w:rFonts w:ascii="Arial" w:hAnsi="Arial" w:cs="Arial"/>
          <w:b/>
          <w:bCs/>
          <w:sz w:val="24"/>
          <w:szCs w:val="24"/>
        </w:rPr>
        <w:t>E</w:t>
      </w:r>
      <w:r w:rsidRPr="00C7762D">
        <w:rPr>
          <w:rFonts w:ascii="Arial" w:hAnsi="Arial" w:cs="Arial"/>
          <w:b/>
          <w:bCs/>
          <w:sz w:val="24"/>
          <w:szCs w:val="24"/>
        </w:rPr>
        <w:t xml:space="preserve">Y LEWIS </w:t>
      </w:r>
      <w:r w:rsidR="00DA79CA" w:rsidRPr="00C7762D">
        <w:rPr>
          <w:rFonts w:ascii="Arial" w:hAnsi="Arial" w:cs="Arial"/>
          <w:sz w:val="24"/>
          <w:szCs w:val="24"/>
        </w:rPr>
        <w:t xml:space="preserve">(Idaho </w:t>
      </w:r>
      <w:r w:rsidRPr="00C7762D">
        <w:rPr>
          <w:rFonts w:ascii="Arial" w:hAnsi="Arial" w:cs="Arial"/>
          <w:sz w:val="24"/>
          <w:szCs w:val="24"/>
        </w:rPr>
        <w:t xml:space="preserve">Transportation </w:t>
      </w:r>
      <w:r w:rsidR="00DA79CA" w:rsidRPr="00C7762D">
        <w:rPr>
          <w:rFonts w:ascii="Arial" w:hAnsi="Arial" w:cs="Arial"/>
          <w:sz w:val="24"/>
          <w:szCs w:val="24"/>
        </w:rPr>
        <w:t>Dept)</w:t>
      </w:r>
    </w:p>
    <w:p w14:paraId="0B05A770" w14:textId="77777777" w:rsidR="00DA79CA" w:rsidRPr="00C7762D" w:rsidRDefault="00DA79CA" w:rsidP="00DA79CA">
      <w:pPr>
        <w:pStyle w:val="PlainText"/>
        <w:rPr>
          <w:rFonts w:ascii="Arial" w:hAnsi="Arial" w:cs="Arial"/>
          <w:sz w:val="24"/>
          <w:szCs w:val="24"/>
        </w:rPr>
      </w:pPr>
    </w:p>
    <w:p w14:paraId="571CAE4B" w14:textId="506287CC" w:rsidR="00297CCD" w:rsidRDefault="00317C28" w:rsidP="00317C28">
      <w:pPr>
        <w:pStyle w:val="NoSpacing"/>
        <w:spacing w:after="160" w:line="276" w:lineRule="auto"/>
        <w:rPr>
          <w:rFonts w:ascii="Arial" w:hAnsi="Arial" w:cs="Arial"/>
          <w:sz w:val="24"/>
          <w:szCs w:val="24"/>
        </w:rPr>
      </w:pPr>
      <w:r w:rsidRPr="00317C28">
        <w:rPr>
          <w:rFonts w:ascii="Arial" w:hAnsi="Arial" w:cs="Arial"/>
          <w:sz w:val="24"/>
          <w:szCs w:val="24"/>
        </w:rPr>
        <w:t>Sydney Lewis, GIS Analyst III at the</w:t>
      </w:r>
      <w:hyperlink r:id="rId10" w:tgtFrame="_blank" w:history="1">
        <w:r w:rsidRPr="00317C28">
          <w:rPr>
            <w:rStyle w:val="Hyperlink"/>
            <w:rFonts w:ascii="Arial" w:hAnsi="Arial" w:cs="Arial"/>
            <w:sz w:val="24"/>
            <w:szCs w:val="24"/>
          </w:rPr>
          <w:t> Idaho Transportation Department</w:t>
        </w:r>
      </w:hyperlink>
      <w:r w:rsidRPr="00317C28">
        <w:rPr>
          <w:rFonts w:ascii="Arial" w:hAnsi="Arial" w:cs="Arial"/>
          <w:sz w:val="24"/>
          <w:szCs w:val="24"/>
        </w:rPr>
        <w:t xml:space="preserve"> (ITD). Sydney was born in Utah, but raised in Idaho, where she now lives with her husband and 2 children. She has been a GIS professional for 11 years, and she’s worked most of her career at ITD. She first worked as </w:t>
      </w:r>
      <w:r w:rsidR="00297CCD" w:rsidRPr="00317C28">
        <w:rPr>
          <w:rFonts w:ascii="Arial" w:hAnsi="Arial" w:cs="Arial"/>
          <w:sz w:val="24"/>
          <w:szCs w:val="24"/>
        </w:rPr>
        <w:t>an ITD</w:t>
      </w:r>
      <w:r w:rsidRPr="00317C28">
        <w:rPr>
          <w:rFonts w:ascii="Arial" w:hAnsi="Arial" w:cs="Arial"/>
          <w:sz w:val="24"/>
          <w:szCs w:val="24"/>
        </w:rPr>
        <w:t xml:space="preserve"> District GIS Analyst II at the Shoshone, ID office (South Central Idaho). Sydney then promoted up and now works as a GIS Analyst III at ITD’s HQ location (Boise, ID). </w:t>
      </w:r>
    </w:p>
    <w:p w14:paraId="5D771F3D" w14:textId="445DA200" w:rsidR="00317C28" w:rsidRPr="00317C28" w:rsidRDefault="00317C28" w:rsidP="00317C28">
      <w:pPr>
        <w:pStyle w:val="NoSpacing"/>
        <w:spacing w:after="160" w:line="276" w:lineRule="auto"/>
        <w:rPr>
          <w:rFonts w:ascii="Arial" w:hAnsi="Arial" w:cs="Arial"/>
          <w:sz w:val="24"/>
          <w:szCs w:val="24"/>
        </w:rPr>
      </w:pPr>
      <w:r w:rsidRPr="00317C28">
        <w:rPr>
          <w:rFonts w:ascii="Arial" w:hAnsi="Arial" w:cs="Arial"/>
          <w:sz w:val="24"/>
          <w:szCs w:val="24"/>
        </w:rPr>
        <w:t xml:space="preserve">Sydney has served on the IGC-EC for almost 4 years, in the State Seat position and has served as chair for 2 years. Sydney also chairs the </w:t>
      </w:r>
      <w:hyperlink r:id="rId11" w:tgtFrame="_blank" w:history="1">
        <w:r w:rsidRPr="00317C28">
          <w:rPr>
            <w:rStyle w:val="Hyperlink"/>
            <w:rFonts w:ascii="Arial" w:hAnsi="Arial" w:cs="Arial"/>
            <w:sz w:val="24"/>
            <w:szCs w:val="24"/>
          </w:rPr>
          <w:t>Transportation TWG</w:t>
        </w:r>
      </w:hyperlink>
      <w:r w:rsidRPr="00317C28">
        <w:rPr>
          <w:rFonts w:ascii="Arial" w:hAnsi="Arial" w:cs="Arial"/>
          <w:sz w:val="24"/>
          <w:szCs w:val="24"/>
        </w:rPr>
        <w:t>.</w:t>
      </w:r>
    </w:p>
    <w:p w14:paraId="4AA0E974" w14:textId="77777777" w:rsidR="00D34548" w:rsidRPr="00C7762D" w:rsidRDefault="00D34548" w:rsidP="00DA79CA">
      <w:pPr>
        <w:pStyle w:val="NoSpacing"/>
        <w:rPr>
          <w:rFonts w:ascii="Arial" w:hAnsi="Arial" w:cs="Arial"/>
          <w:color w:val="FF0000"/>
          <w:sz w:val="24"/>
          <w:szCs w:val="24"/>
        </w:rPr>
      </w:pPr>
    </w:p>
    <w:p w14:paraId="6CA41DB1" w14:textId="5F9ED839" w:rsidR="00DA79CA" w:rsidRPr="00C7762D" w:rsidRDefault="00317C28" w:rsidP="00DA79CA">
      <w:pPr>
        <w:pStyle w:val="NoSpacing"/>
        <w:rPr>
          <w:rFonts w:ascii="Arial" w:hAnsi="Arial" w:cs="Arial"/>
          <w:sz w:val="24"/>
          <w:szCs w:val="24"/>
        </w:rPr>
      </w:pPr>
      <w:r w:rsidRPr="00C7762D">
        <w:rPr>
          <w:rFonts w:ascii="Arial" w:hAnsi="Arial" w:cs="Arial"/>
          <w:b/>
          <w:bCs/>
          <w:sz w:val="24"/>
          <w:szCs w:val="24"/>
        </w:rPr>
        <w:t>KATEY</w:t>
      </w:r>
      <w:r w:rsidR="00DA79CA" w:rsidRPr="00C7762D">
        <w:rPr>
          <w:rFonts w:ascii="Arial" w:hAnsi="Arial" w:cs="Arial"/>
          <w:b/>
          <w:bCs/>
          <w:sz w:val="24"/>
          <w:szCs w:val="24"/>
        </w:rPr>
        <w:t xml:space="preserve"> </w:t>
      </w:r>
      <w:r w:rsidRPr="00C7762D">
        <w:rPr>
          <w:rFonts w:ascii="Arial" w:hAnsi="Arial" w:cs="Arial"/>
          <w:b/>
          <w:bCs/>
          <w:sz w:val="24"/>
          <w:szCs w:val="24"/>
        </w:rPr>
        <w:t>JON</w:t>
      </w:r>
      <w:r w:rsidR="00DA79CA" w:rsidRPr="00C7762D">
        <w:rPr>
          <w:rFonts w:ascii="Arial" w:hAnsi="Arial" w:cs="Arial"/>
          <w:b/>
          <w:bCs/>
          <w:sz w:val="24"/>
          <w:szCs w:val="24"/>
        </w:rPr>
        <w:t>E</w:t>
      </w:r>
      <w:r w:rsidRPr="00C7762D">
        <w:rPr>
          <w:rFonts w:ascii="Arial" w:hAnsi="Arial" w:cs="Arial"/>
          <w:b/>
          <w:bCs/>
          <w:sz w:val="24"/>
          <w:szCs w:val="24"/>
        </w:rPr>
        <w:t>S</w:t>
      </w:r>
      <w:r w:rsidR="00DA79CA" w:rsidRPr="00C7762D">
        <w:rPr>
          <w:rFonts w:ascii="Arial" w:hAnsi="Arial" w:cs="Arial"/>
          <w:b/>
          <w:bCs/>
          <w:sz w:val="24"/>
          <w:szCs w:val="24"/>
        </w:rPr>
        <w:t xml:space="preserve"> </w:t>
      </w:r>
      <w:r w:rsidR="00DA79CA" w:rsidRPr="00C7762D">
        <w:rPr>
          <w:rFonts w:ascii="Arial" w:hAnsi="Arial" w:cs="Arial"/>
          <w:sz w:val="24"/>
          <w:szCs w:val="24"/>
        </w:rPr>
        <w:t>(</w:t>
      </w:r>
      <w:r w:rsidRPr="00C7762D">
        <w:rPr>
          <w:rFonts w:ascii="Arial" w:hAnsi="Arial" w:cs="Arial"/>
          <w:sz w:val="24"/>
          <w:szCs w:val="24"/>
        </w:rPr>
        <w:t>Idaho Dept of Fish and Game</w:t>
      </w:r>
      <w:r w:rsidR="00DA79CA" w:rsidRPr="00C7762D">
        <w:rPr>
          <w:rFonts w:ascii="Arial" w:hAnsi="Arial" w:cs="Arial"/>
          <w:sz w:val="24"/>
          <w:szCs w:val="24"/>
        </w:rPr>
        <w:t>)</w:t>
      </w:r>
    </w:p>
    <w:p w14:paraId="6F13F247" w14:textId="77777777" w:rsidR="00DA79CA" w:rsidRPr="00C7762D" w:rsidRDefault="00DA79CA" w:rsidP="00DA79CA">
      <w:pPr>
        <w:pStyle w:val="NoSpacing"/>
        <w:rPr>
          <w:rFonts w:ascii="Arial" w:hAnsi="Arial" w:cs="Arial"/>
          <w:sz w:val="24"/>
          <w:szCs w:val="24"/>
        </w:rPr>
      </w:pPr>
    </w:p>
    <w:p w14:paraId="3709A896" w14:textId="77777777" w:rsidR="00297CCD" w:rsidRDefault="00317C28" w:rsidP="00531365">
      <w:pPr>
        <w:pStyle w:val="NoSpacing"/>
        <w:spacing w:after="160" w:line="276" w:lineRule="auto"/>
        <w:rPr>
          <w:rFonts w:ascii="Arial" w:hAnsi="Arial" w:cs="Arial"/>
          <w:sz w:val="24"/>
          <w:szCs w:val="24"/>
        </w:rPr>
      </w:pPr>
      <w:r w:rsidRPr="00C7762D">
        <w:rPr>
          <w:rFonts w:ascii="Arial" w:hAnsi="Arial" w:cs="Arial"/>
          <w:sz w:val="24"/>
          <w:szCs w:val="24"/>
        </w:rPr>
        <w:t xml:space="preserve">Katey Jones, GIS Analyst III at the Idaho Department of Fish and Game, has over 15 years of experience in the GIS industry and holds a Bachelor of Science degree in Geography from the University of Nevada, Reno. Katey's GIS journey has taken her across various landscapes, from managing GIS projects in Alaska to GIS coordinating for Pendleton, Oregon’s Public Works Department. Since settling in Idaho in 2015, Katey has worked for the City of Meridian Public Works Department as a GIS Analyst. </w:t>
      </w:r>
    </w:p>
    <w:p w14:paraId="745B9BFA" w14:textId="1837FDA0" w:rsidR="00630840" w:rsidRPr="00C7762D" w:rsidRDefault="00317C28" w:rsidP="00531365">
      <w:pPr>
        <w:pStyle w:val="NoSpacing"/>
        <w:spacing w:after="160" w:line="276" w:lineRule="auto"/>
        <w:rPr>
          <w:rFonts w:ascii="Arial" w:hAnsi="Arial" w:cs="Arial"/>
          <w:sz w:val="24"/>
          <w:szCs w:val="24"/>
        </w:rPr>
      </w:pPr>
      <w:r w:rsidRPr="00C7762D">
        <w:rPr>
          <w:rFonts w:ascii="Arial" w:hAnsi="Arial" w:cs="Arial"/>
          <w:sz w:val="24"/>
          <w:szCs w:val="24"/>
        </w:rPr>
        <w:t>She has also been an active participant in local and regional GIS communities, serving in leadership roles. For the past five years, she has had the privilege of working for the Idaho Department of Fish and Game in the Technical Service Bureau as a GIS Analyst III. Katey looks forward to connecting with fellow GIS enthusiasts, both locally and statewide, and she is excited about the prospect of contributing to the GIS community in meaningful ways</w:t>
      </w:r>
      <w:r w:rsidR="00630840" w:rsidRPr="00C7762D">
        <w:rPr>
          <w:rFonts w:ascii="Arial" w:hAnsi="Arial" w:cs="Arial"/>
          <w:sz w:val="24"/>
          <w:szCs w:val="24"/>
        </w:rPr>
        <w:t>.</w:t>
      </w:r>
    </w:p>
    <w:p w14:paraId="730384BE" w14:textId="77777777" w:rsidR="00DA79CA" w:rsidRPr="00C7762D" w:rsidRDefault="00DA79CA" w:rsidP="00DA79CA">
      <w:pPr>
        <w:pStyle w:val="NoSpacing"/>
        <w:rPr>
          <w:rFonts w:ascii="Arial" w:hAnsi="Arial" w:cs="Arial"/>
          <w:b/>
          <w:bCs/>
          <w:color w:val="FF0000"/>
          <w:sz w:val="24"/>
          <w:szCs w:val="24"/>
        </w:rPr>
      </w:pPr>
    </w:p>
    <w:p w14:paraId="69086BE0" w14:textId="49728662" w:rsidR="00DA79CA" w:rsidRPr="00C7762D" w:rsidRDefault="00DA79CA" w:rsidP="00DA79CA">
      <w:pPr>
        <w:pStyle w:val="NoSpacing"/>
        <w:rPr>
          <w:rFonts w:ascii="Arial" w:hAnsi="Arial" w:cs="Arial"/>
          <w:b/>
          <w:bCs/>
          <w:sz w:val="24"/>
          <w:szCs w:val="24"/>
        </w:rPr>
      </w:pPr>
      <w:r w:rsidRPr="00C7762D">
        <w:rPr>
          <w:rFonts w:ascii="Arial" w:hAnsi="Arial" w:cs="Arial"/>
          <w:b/>
          <w:bCs/>
          <w:sz w:val="24"/>
          <w:szCs w:val="24"/>
        </w:rPr>
        <w:t>DAN</w:t>
      </w:r>
      <w:r w:rsidR="00094B5A" w:rsidRPr="00C7762D">
        <w:rPr>
          <w:rFonts w:ascii="Arial" w:hAnsi="Arial" w:cs="Arial"/>
          <w:b/>
          <w:bCs/>
          <w:sz w:val="24"/>
          <w:szCs w:val="24"/>
        </w:rPr>
        <w:t xml:space="preserve"> </w:t>
      </w:r>
      <w:r w:rsidRPr="00C7762D">
        <w:rPr>
          <w:rFonts w:ascii="Arial" w:hAnsi="Arial" w:cs="Arial"/>
          <w:b/>
          <w:bCs/>
          <w:sz w:val="24"/>
          <w:szCs w:val="24"/>
        </w:rPr>
        <w:t>D</w:t>
      </w:r>
      <w:r w:rsidR="00094B5A" w:rsidRPr="00C7762D">
        <w:rPr>
          <w:rFonts w:ascii="Arial" w:hAnsi="Arial" w:cs="Arial"/>
          <w:b/>
          <w:bCs/>
          <w:sz w:val="24"/>
          <w:szCs w:val="24"/>
        </w:rPr>
        <w:t>ET</w:t>
      </w:r>
      <w:r w:rsidRPr="00C7762D">
        <w:rPr>
          <w:rFonts w:ascii="Arial" w:hAnsi="Arial" w:cs="Arial"/>
          <w:b/>
          <w:bCs/>
          <w:sz w:val="24"/>
          <w:szCs w:val="24"/>
        </w:rPr>
        <w:t>ER</w:t>
      </w:r>
      <w:r w:rsidR="00094B5A" w:rsidRPr="00C7762D">
        <w:rPr>
          <w:rFonts w:ascii="Arial" w:hAnsi="Arial" w:cs="Arial"/>
          <w:b/>
          <w:bCs/>
          <w:sz w:val="24"/>
          <w:szCs w:val="24"/>
        </w:rPr>
        <w:t>MA</w:t>
      </w:r>
      <w:r w:rsidRPr="00C7762D">
        <w:rPr>
          <w:rFonts w:ascii="Arial" w:hAnsi="Arial" w:cs="Arial"/>
          <w:b/>
          <w:bCs/>
          <w:sz w:val="24"/>
          <w:szCs w:val="24"/>
        </w:rPr>
        <w:t xml:space="preserve">N </w:t>
      </w:r>
      <w:r w:rsidRPr="00C7762D">
        <w:rPr>
          <w:rFonts w:ascii="Arial" w:hAnsi="Arial" w:cs="Arial"/>
          <w:sz w:val="24"/>
          <w:szCs w:val="24"/>
        </w:rPr>
        <w:t>(</w:t>
      </w:r>
      <w:r w:rsidR="00094B5A" w:rsidRPr="00C7762D">
        <w:rPr>
          <w:rFonts w:ascii="Arial" w:hAnsi="Arial" w:cs="Arial"/>
          <w:sz w:val="24"/>
          <w:szCs w:val="24"/>
        </w:rPr>
        <w:t>NOAA</w:t>
      </w:r>
      <w:r w:rsidRPr="00C7762D">
        <w:rPr>
          <w:rFonts w:ascii="Arial" w:hAnsi="Arial" w:cs="Arial"/>
          <w:sz w:val="24"/>
          <w:szCs w:val="24"/>
        </w:rPr>
        <w:t>)</w:t>
      </w:r>
      <w:r w:rsidRPr="00C7762D">
        <w:rPr>
          <w:rFonts w:ascii="Arial" w:hAnsi="Arial" w:cs="Arial"/>
          <w:b/>
          <w:bCs/>
          <w:sz w:val="24"/>
          <w:szCs w:val="24"/>
        </w:rPr>
        <w:t xml:space="preserve"> </w:t>
      </w:r>
    </w:p>
    <w:p w14:paraId="031F5E26" w14:textId="77777777" w:rsidR="00DA79CA" w:rsidRPr="00C7762D" w:rsidRDefault="00DA79CA" w:rsidP="00DA79CA">
      <w:pPr>
        <w:pStyle w:val="NormalWeb"/>
        <w:shd w:val="clear" w:color="auto" w:fill="FFFFFF"/>
        <w:rPr>
          <w:rFonts w:ascii="Arial" w:hAnsi="Arial" w:cs="Arial"/>
          <w:sz w:val="24"/>
          <w:szCs w:val="24"/>
        </w:rPr>
      </w:pPr>
    </w:p>
    <w:p w14:paraId="395124A8" w14:textId="1332A4B8" w:rsidR="00D82ED3" w:rsidRPr="00D82ED3" w:rsidRDefault="00785B61" w:rsidP="00D82ED3">
      <w:pPr>
        <w:pStyle w:val="PlainText"/>
        <w:rPr>
          <w:rFonts w:ascii="Arial" w:hAnsi="Arial" w:cs="Arial"/>
          <w:sz w:val="24"/>
          <w:szCs w:val="24"/>
        </w:rPr>
      </w:pPr>
      <w:r w:rsidRPr="00D82ED3">
        <w:rPr>
          <w:rFonts w:ascii="Arial" w:hAnsi="Arial" w:cs="Arial"/>
          <w:sz w:val="24"/>
          <w:szCs w:val="24"/>
        </w:rPr>
        <w:t>Bachelor’s</w:t>
      </w:r>
      <w:r w:rsidR="00D82ED3" w:rsidRPr="00D82ED3">
        <w:rPr>
          <w:rFonts w:ascii="Arial" w:hAnsi="Arial" w:cs="Arial"/>
          <w:sz w:val="24"/>
          <w:szCs w:val="24"/>
        </w:rPr>
        <w:t xml:space="preserve"> degree from Southern Illinois University at Edwardsville (SIUE):  Geography/Cartography.</w:t>
      </w:r>
    </w:p>
    <w:p w14:paraId="60BA4CFF" w14:textId="77777777" w:rsidR="00D82ED3" w:rsidRDefault="00D82ED3" w:rsidP="00D82ED3">
      <w:pPr>
        <w:pStyle w:val="PlainText"/>
        <w:rPr>
          <w:rFonts w:ascii="Arial" w:hAnsi="Arial" w:cs="Arial"/>
          <w:sz w:val="24"/>
          <w:szCs w:val="24"/>
        </w:rPr>
      </w:pPr>
    </w:p>
    <w:p w14:paraId="78F818EB" w14:textId="2011AA2D" w:rsidR="00D82ED3" w:rsidRPr="00D82ED3" w:rsidRDefault="00D82ED3" w:rsidP="00D82ED3">
      <w:pPr>
        <w:pStyle w:val="PlainText"/>
        <w:rPr>
          <w:rFonts w:ascii="Arial" w:hAnsi="Arial" w:cs="Arial"/>
          <w:sz w:val="24"/>
          <w:szCs w:val="24"/>
        </w:rPr>
      </w:pPr>
      <w:r w:rsidRPr="00D82ED3">
        <w:rPr>
          <w:rFonts w:ascii="Arial" w:hAnsi="Arial" w:cs="Arial"/>
          <w:sz w:val="24"/>
          <w:szCs w:val="24"/>
        </w:rPr>
        <w:t xml:space="preserve">Department of Defense (DOD):  [Defense Mapping Agency (DMA) </w:t>
      </w:r>
      <w:r w:rsidRPr="00D82ED3">
        <w:rPr>
          <w:rFonts w:ascii="Arial" w:hAnsi="Arial" w:cs="Arial"/>
          <w:sz w:val="24"/>
          <w:szCs w:val="24"/>
        </w:rPr>
        <w:sym w:font="Wingdings" w:char="F0E0"/>
      </w:r>
      <w:r w:rsidRPr="00D82ED3">
        <w:rPr>
          <w:rFonts w:ascii="Arial" w:hAnsi="Arial" w:cs="Arial"/>
          <w:sz w:val="24"/>
          <w:szCs w:val="24"/>
        </w:rPr>
        <w:t xml:space="preserve"> National Imagery and Mapping Agency (NIMA) </w:t>
      </w:r>
      <w:r w:rsidRPr="00D82ED3">
        <w:rPr>
          <w:rFonts w:ascii="Arial" w:hAnsi="Arial" w:cs="Arial"/>
          <w:sz w:val="24"/>
          <w:szCs w:val="24"/>
        </w:rPr>
        <w:sym w:font="Wingdings" w:char="F0E0"/>
      </w:r>
      <w:r w:rsidRPr="00D82ED3">
        <w:rPr>
          <w:rFonts w:ascii="Arial" w:hAnsi="Arial" w:cs="Arial"/>
          <w:sz w:val="24"/>
          <w:szCs w:val="24"/>
        </w:rPr>
        <w:t xml:space="preserve"> National Geospatial-Intelligence Agency (NGA)] – 17 years:  Cartographer (3.5), Geodesist (10.5), Orbit Analyst (3).</w:t>
      </w:r>
    </w:p>
    <w:p w14:paraId="13C5A32D" w14:textId="77777777" w:rsidR="00D82ED3" w:rsidRDefault="00D82ED3" w:rsidP="00D82ED3">
      <w:pPr>
        <w:pStyle w:val="PlainText"/>
        <w:rPr>
          <w:rFonts w:ascii="Arial" w:hAnsi="Arial" w:cs="Arial"/>
          <w:sz w:val="24"/>
          <w:szCs w:val="24"/>
        </w:rPr>
      </w:pPr>
    </w:p>
    <w:p w14:paraId="60E0F20B" w14:textId="032A95E8" w:rsidR="00D82ED3" w:rsidRPr="00D82ED3" w:rsidRDefault="00D82ED3" w:rsidP="00D82ED3">
      <w:pPr>
        <w:pStyle w:val="PlainText"/>
        <w:rPr>
          <w:rFonts w:ascii="Arial" w:hAnsi="Arial" w:cs="Arial"/>
          <w:sz w:val="24"/>
          <w:szCs w:val="24"/>
        </w:rPr>
      </w:pPr>
      <w:r w:rsidRPr="00D82ED3">
        <w:rPr>
          <w:rFonts w:ascii="Arial" w:hAnsi="Arial" w:cs="Arial"/>
          <w:sz w:val="24"/>
          <w:szCs w:val="24"/>
        </w:rPr>
        <w:t>Department of the Interior (DOI):  [U.S. Geological Survey (USGS) - Earthquake Science Center (ESC)] – 8 years:  Geodesist/GPS Network Coordinator - Responsible for the operation, maintenance and management of the Southern California Integrated GPS Network (SCIGN) for crustal deformation studies (plate tectonics) and various research projects.  The SCIGN network operations are run in cooperation and coordination with Caltech’s seismic network, in Pasadena, CA.</w:t>
      </w:r>
    </w:p>
    <w:p w14:paraId="4621FFCE" w14:textId="77777777" w:rsidR="00D82ED3" w:rsidRDefault="00D82ED3" w:rsidP="00D82ED3">
      <w:pPr>
        <w:pStyle w:val="PlainText"/>
        <w:rPr>
          <w:rFonts w:ascii="Arial" w:hAnsi="Arial" w:cs="Arial"/>
          <w:sz w:val="24"/>
          <w:szCs w:val="24"/>
        </w:rPr>
      </w:pPr>
    </w:p>
    <w:p w14:paraId="59ECE324" w14:textId="6628CBDE" w:rsidR="00630840" w:rsidRPr="00C7762D" w:rsidRDefault="00D82ED3" w:rsidP="00D82ED3">
      <w:pPr>
        <w:pStyle w:val="PlainText"/>
        <w:rPr>
          <w:rFonts w:ascii="Arial" w:hAnsi="Arial" w:cs="Arial"/>
          <w:b/>
          <w:bCs/>
          <w:color w:val="FF0000"/>
          <w:sz w:val="24"/>
          <w:szCs w:val="24"/>
        </w:rPr>
      </w:pPr>
      <w:r w:rsidRPr="00D82ED3">
        <w:rPr>
          <w:rFonts w:ascii="Arial" w:hAnsi="Arial" w:cs="Arial"/>
          <w:sz w:val="24"/>
          <w:szCs w:val="24"/>
        </w:rPr>
        <w:t>Department of Commerce (DOC):  National Geodetic Survey (NGS);  Northwest Regional Geodetic Advisor (WA, OR, ID) – 5 1/2 years</w:t>
      </w:r>
    </w:p>
    <w:p w14:paraId="5A8032D2" w14:textId="77777777" w:rsidR="00D82ED3" w:rsidRDefault="00D82ED3" w:rsidP="00DA79CA">
      <w:pPr>
        <w:pStyle w:val="PlainText"/>
        <w:rPr>
          <w:rFonts w:ascii="Arial" w:hAnsi="Arial" w:cs="Arial"/>
          <w:b/>
          <w:bCs/>
          <w:sz w:val="24"/>
          <w:szCs w:val="24"/>
        </w:rPr>
      </w:pPr>
    </w:p>
    <w:p w14:paraId="0B9E9EBF" w14:textId="78DD3D28" w:rsidR="00DA79CA" w:rsidRPr="00C7762D" w:rsidRDefault="00980D67" w:rsidP="00DA79CA">
      <w:pPr>
        <w:pStyle w:val="PlainText"/>
        <w:rPr>
          <w:rFonts w:ascii="Arial" w:hAnsi="Arial" w:cs="Arial"/>
          <w:b/>
          <w:bCs/>
          <w:sz w:val="24"/>
          <w:szCs w:val="24"/>
        </w:rPr>
      </w:pPr>
      <w:r w:rsidRPr="00C7762D">
        <w:rPr>
          <w:rFonts w:ascii="Arial" w:hAnsi="Arial" w:cs="Arial"/>
          <w:b/>
          <w:bCs/>
          <w:sz w:val="24"/>
          <w:szCs w:val="24"/>
        </w:rPr>
        <w:t>RY</w:t>
      </w:r>
      <w:r w:rsidR="00DA79CA" w:rsidRPr="00C7762D">
        <w:rPr>
          <w:rFonts w:ascii="Arial" w:hAnsi="Arial" w:cs="Arial"/>
          <w:b/>
          <w:bCs/>
          <w:sz w:val="24"/>
          <w:szCs w:val="24"/>
        </w:rPr>
        <w:t>AN</w:t>
      </w:r>
      <w:r w:rsidRPr="00C7762D">
        <w:rPr>
          <w:rFonts w:ascii="Arial" w:hAnsi="Arial" w:cs="Arial"/>
          <w:b/>
          <w:bCs/>
          <w:sz w:val="24"/>
          <w:szCs w:val="24"/>
        </w:rPr>
        <w:t xml:space="preserve"> HOW</w:t>
      </w:r>
      <w:r w:rsidR="00DA79CA" w:rsidRPr="00C7762D">
        <w:rPr>
          <w:rFonts w:ascii="Arial" w:hAnsi="Arial" w:cs="Arial"/>
          <w:b/>
          <w:bCs/>
          <w:sz w:val="24"/>
          <w:szCs w:val="24"/>
        </w:rPr>
        <w:t>E</w:t>
      </w:r>
      <w:r w:rsidRPr="00C7762D">
        <w:rPr>
          <w:rFonts w:ascii="Arial" w:hAnsi="Arial" w:cs="Arial"/>
          <w:b/>
          <w:bCs/>
          <w:sz w:val="24"/>
          <w:szCs w:val="24"/>
        </w:rPr>
        <w:t>RTON</w:t>
      </w:r>
      <w:r w:rsidR="00DA79CA" w:rsidRPr="00C7762D">
        <w:rPr>
          <w:rFonts w:ascii="Arial" w:hAnsi="Arial" w:cs="Arial"/>
          <w:b/>
          <w:bCs/>
          <w:sz w:val="24"/>
          <w:szCs w:val="24"/>
        </w:rPr>
        <w:t xml:space="preserve"> </w:t>
      </w:r>
      <w:r w:rsidR="00DA79CA" w:rsidRPr="00C7762D">
        <w:rPr>
          <w:rFonts w:ascii="Arial" w:hAnsi="Arial" w:cs="Arial"/>
          <w:sz w:val="24"/>
          <w:szCs w:val="24"/>
        </w:rPr>
        <w:t>(</w:t>
      </w:r>
      <w:r w:rsidRPr="00C7762D">
        <w:rPr>
          <w:rFonts w:ascii="Arial" w:hAnsi="Arial" w:cs="Arial"/>
          <w:sz w:val="24"/>
          <w:szCs w:val="24"/>
        </w:rPr>
        <w:t>Naval Nuclear Labs</w:t>
      </w:r>
      <w:r w:rsidR="00DA79CA" w:rsidRPr="00C7762D">
        <w:rPr>
          <w:rFonts w:ascii="Arial" w:hAnsi="Arial" w:cs="Arial"/>
          <w:sz w:val="24"/>
          <w:szCs w:val="24"/>
        </w:rPr>
        <w:t>)</w:t>
      </w:r>
      <w:r w:rsidR="00DA79CA" w:rsidRPr="00C7762D">
        <w:rPr>
          <w:rFonts w:ascii="Arial" w:hAnsi="Arial" w:cs="Arial"/>
          <w:b/>
          <w:bCs/>
          <w:sz w:val="24"/>
          <w:szCs w:val="24"/>
        </w:rPr>
        <w:t xml:space="preserve"> </w:t>
      </w:r>
    </w:p>
    <w:p w14:paraId="5F3CB4AA" w14:textId="77777777" w:rsidR="00DA79CA" w:rsidRPr="00C7762D" w:rsidRDefault="00DA79CA" w:rsidP="00DA79CA">
      <w:pPr>
        <w:pStyle w:val="xmsonospacing"/>
        <w:rPr>
          <w:rFonts w:ascii="Arial" w:hAnsi="Arial" w:cs="Arial"/>
          <w:sz w:val="24"/>
          <w:szCs w:val="24"/>
        </w:rPr>
      </w:pPr>
      <w:r w:rsidRPr="00C7762D">
        <w:rPr>
          <w:rFonts w:ascii="Arial" w:hAnsi="Arial" w:cs="Arial"/>
          <w:sz w:val="24"/>
          <w:szCs w:val="24"/>
        </w:rPr>
        <w:t> </w:t>
      </w:r>
    </w:p>
    <w:p w14:paraId="2BE2D684" w14:textId="77777777" w:rsidR="00980D67" w:rsidRPr="00980D67" w:rsidRDefault="00980D67" w:rsidP="00980D67">
      <w:pPr>
        <w:pStyle w:val="xmsoplaintext"/>
        <w:spacing w:after="120" w:line="276" w:lineRule="auto"/>
        <w:rPr>
          <w:rFonts w:ascii="Arial" w:hAnsi="Arial" w:cs="Arial"/>
          <w:sz w:val="24"/>
          <w:szCs w:val="24"/>
        </w:rPr>
      </w:pPr>
      <w:r w:rsidRPr="00980D67">
        <w:rPr>
          <w:rFonts w:ascii="Arial" w:hAnsi="Arial" w:cs="Arial"/>
          <w:sz w:val="24"/>
          <w:szCs w:val="24"/>
        </w:rPr>
        <w:t>Ryan Howerton, GIS System Administrator for the Naval Nuclear Laboratories.</w:t>
      </w:r>
    </w:p>
    <w:p w14:paraId="622101A7" w14:textId="1AA89892" w:rsidR="00980D67" w:rsidRPr="00980D67" w:rsidRDefault="00980D67" w:rsidP="00980D67">
      <w:pPr>
        <w:pStyle w:val="xmsoplaintext"/>
        <w:spacing w:after="120" w:line="276" w:lineRule="auto"/>
        <w:rPr>
          <w:rFonts w:ascii="Arial" w:hAnsi="Arial" w:cs="Arial"/>
          <w:sz w:val="24"/>
          <w:szCs w:val="24"/>
        </w:rPr>
      </w:pPr>
      <w:r w:rsidRPr="00980D67">
        <w:rPr>
          <w:rFonts w:ascii="Arial" w:hAnsi="Arial" w:cs="Arial"/>
          <w:sz w:val="24"/>
          <w:szCs w:val="24"/>
        </w:rPr>
        <w:t xml:space="preserve">Ryan obtained his Master of Science in GIS from Idaho State University in 2016. Shortly after graduating, he started his professional career as a GIS Specialist for the City of Chubbuck helping deploy enterprise GIS for the city. After 3 years, he moved into a position as the GIS Coordinator for the City of Pocatello. In 2023, he made the move to work with the Naval Nuclear Laboratories to help expand the deployment of GIS at the Naval Reactor Facility. Throughout his career, Ryan has enjoyed taking an active role in providing internship opportunities for Idaho State University students interested in learning GIS.  </w:t>
      </w:r>
    </w:p>
    <w:p w14:paraId="36EBCF33" w14:textId="001AAE97" w:rsidR="00DA79CA" w:rsidRPr="00C7762D" w:rsidRDefault="00980D67" w:rsidP="00FB0FA6">
      <w:pPr>
        <w:pStyle w:val="xmsoplaintext"/>
        <w:spacing w:after="120" w:line="276" w:lineRule="auto"/>
        <w:rPr>
          <w:rFonts w:ascii="Arial" w:hAnsi="Arial" w:cs="Arial"/>
          <w:sz w:val="24"/>
          <w:szCs w:val="24"/>
        </w:rPr>
      </w:pPr>
      <w:r w:rsidRPr="00980D67">
        <w:rPr>
          <w:rFonts w:ascii="Arial" w:hAnsi="Arial" w:cs="Arial"/>
          <w:sz w:val="24"/>
          <w:szCs w:val="24"/>
        </w:rPr>
        <w:t>In addition to his passion for GIS, Ryan loves spending time outdoors.</w:t>
      </w:r>
    </w:p>
    <w:p w14:paraId="1798C321" w14:textId="77777777" w:rsidR="00935627" w:rsidRPr="00C7762D" w:rsidRDefault="00935627" w:rsidP="00935627">
      <w:pPr>
        <w:pStyle w:val="PlainText"/>
        <w:rPr>
          <w:rFonts w:ascii="Arial" w:hAnsi="Arial" w:cs="Arial"/>
          <w:b/>
          <w:bCs/>
          <w:color w:val="FF0000"/>
          <w:sz w:val="24"/>
          <w:szCs w:val="24"/>
        </w:rPr>
      </w:pPr>
    </w:p>
    <w:p w14:paraId="4F00C299" w14:textId="1C6E59CF" w:rsidR="00980D67" w:rsidRPr="00C7762D" w:rsidRDefault="00980D67" w:rsidP="00980D67">
      <w:pPr>
        <w:pStyle w:val="PlainText"/>
        <w:rPr>
          <w:rFonts w:ascii="Arial" w:hAnsi="Arial" w:cs="Arial"/>
          <w:b/>
          <w:bCs/>
          <w:sz w:val="24"/>
          <w:szCs w:val="24"/>
        </w:rPr>
      </w:pPr>
      <w:r w:rsidRPr="00C7762D">
        <w:rPr>
          <w:rFonts w:ascii="Arial" w:hAnsi="Arial" w:cs="Arial"/>
          <w:b/>
          <w:bCs/>
          <w:sz w:val="24"/>
          <w:szCs w:val="24"/>
        </w:rPr>
        <w:t xml:space="preserve">DAVID DUTY </w:t>
      </w:r>
      <w:r w:rsidRPr="00C7762D">
        <w:rPr>
          <w:rFonts w:ascii="Arial" w:hAnsi="Arial" w:cs="Arial"/>
          <w:sz w:val="24"/>
          <w:szCs w:val="24"/>
        </w:rPr>
        <w:t>(</w:t>
      </w:r>
      <w:r w:rsidR="00013E2F" w:rsidRPr="00C7762D">
        <w:rPr>
          <w:rFonts w:ascii="Arial" w:hAnsi="Arial" w:cs="Arial"/>
          <w:sz w:val="24"/>
          <w:szCs w:val="24"/>
        </w:rPr>
        <w:t>USDA</w:t>
      </w:r>
      <w:r w:rsidRPr="00C7762D">
        <w:rPr>
          <w:rFonts w:ascii="Arial" w:hAnsi="Arial" w:cs="Arial"/>
          <w:sz w:val="24"/>
          <w:szCs w:val="24"/>
        </w:rPr>
        <w:t>)</w:t>
      </w:r>
      <w:r w:rsidRPr="00C7762D">
        <w:rPr>
          <w:rFonts w:ascii="Arial" w:hAnsi="Arial" w:cs="Arial"/>
          <w:b/>
          <w:bCs/>
          <w:sz w:val="24"/>
          <w:szCs w:val="24"/>
        </w:rPr>
        <w:t xml:space="preserve"> </w:t>
      </w:r>
    </w:p>
    <w:p w14:paraId="6B363C40" w14:textId="77777777" w:rsidR="00980D67" w:rsidRPr="00C7762D" w:rsidRDefault="00980D67" w:rsidP="00980D67">
      <w:pPr>
        <w:pStyle w:val="PlainText"/>
        <w:rPr>
          <w:rFonts w:ascii="Arial" w:hAnsi="Arial" w:cs="Arial"/>
          <w:b/>
          <w:bCs/>
          <w:sz w:val="24"/>
          <w:szCs w:val="24"/>
        </w:rPr>
      </w:pPr>
    </w:p>
    <w:p w14:paraId="4CDFE4E9" w14:textId="77777777" w:rsidR="00297CCD" w:rsidRDefault="00013E2F" w:rsidP="00980D67">
      <w:pPr>
        <w:spacing w:after="120"/>
        <w:rPr>
          <w:rFonts w:ascii="Arial" w:hAnsi="Arial" w:cs="Arial"/>
          <w:sz w:val="24"/>
          <w:szCs w:val="24"/>
        </w:rPr>
      </w:pPr>
      <w:r w:rsidRPr="00C7762D">
        <w:rPr>
          <w:rFonts w:ascii="Arial" w:hAnsi="Arial" w:cs="Arial"/>
          <w:sz w:val="24"/>
          <w:szCs w:val="24"/>
        </w:rPr>
        <w:t xml:space="preserve">David Duty works as the regional Natural Resource Management Infrastructure Coordinator for the USDA Forest Service out of the Boise National Forest office.  David was born in Tucson, Arizona, grew up mostly in Lubbock, Texas, and has a bachelor’s </w:t>
      </w:r>
      <w:r w:rsidRPr="00C7762D">
        <w:rPr>
          <w:rFonts w:ascii="Arial" w:hAnsi="Arial" w:cs="Arial"/>
          <w:sz w:val="24"/>
          <w:szCs w:val="24"/>
        </w:rPr>
        <w:t>degree in</w:t>
      </w:r>
      <w:r w:rsidRPr="00C7762D">
        <w:rPr>
          <w:rFonts w:ascii="Arial" w:hAnsi="Arial" w:cs="Arial"/>
          <w:sz w:val="24"/>
          <w:szCs w:val="24"/>
        </w:rPr>
        <w:t xml:space="preserve"> Land Use from Metropolitan State University of Denver.</w:t>
      </w:r>
      <w:r w:rsidR="00297CCD">
        <w:rPr>
          <w:rFonts w:ascii="Arial" w:hAnsi="Arial" w:cs="Arial"/>
          <w:sz w:val="24"/>
          <w:szCs w:val="24"/>
        </w:rPr>
        <w:t xml:space="preserve"> T</w:t>
      </w:r>
      <w:r w:rsidRPr="00C7762D">
        <w:rPr>
          <w:rFonts w:ascii="Arial" w:hAnsi="Arial" w:cs="Arial"/>
          <w:sz w:val="24"/>
          <w:szCs w:val="24"/>
        </w:rPr>
        <w:t xml:space="preserve">ogether with his wife and two kids, </w:t>
      </w:r>
      <w:r w:rsidR="00297CCD">
        <w:rPr>
          <w:rFonts w:ascii="Arial" w:hAnsi="Arial" w:cs="Arial"/>
          <w:sz w:val="24"/>
          <w:szCs w:val="24"/>
        </w:rPr>
        <w:t xml:space="preserve">he </w:t>
      </w:r>
      <w:r w:rsidRPr="00C7762D">
        <w:rPr>
          <w:rFonts w:ascii="Arial" w:hAnsi="Arial" w:cs="Arial"/>
          <w:sz w:val="24"/>
          <w:szCs w:val="24"/>
        </w:rPr>
        <w:t xml:space="preserve">moved out to Boise in late 2021. </w:t>
      </w:r>
    </w:p>
    <w:p w14:paraId="1AB246D5" w14:textId="5B043E89" w:rsidR="00980D67" w:rsidRPr="00C7762D" w:rsidRDefault="00297CCD" w:rsidP="00980D67">
      <w:pPr>
        <w:spacing w:after="120"/>
        <w:rPr>
          <w:rFonts w:ascii="Arial" w:hAnsi="Arial" w:cs="Arial"/>
          <w:sz w:val="24"/>
          <w:szCs w:val="24"/>
        </w:rPr>
      </w:pPr>
      <w:r w:rsidRPr="00C7762D">
        <w:rPr>
          <w:rFonts w:ascii="Arial" w:hAnsi="Arial" w:cs="Arial"/>
          <w:sz w:val="24"/>
          <w:szCs w:val="24"/>
        </w:rPr>
        <w:t>David</w:t>
      </w:r>
      <w:r w:rsidRPr="00C7762D">
        <w:rPr>
          <w:rFonts w:ascii="Arial" w:hAnsi="Arial" w:cs="Arial"/>
          <w:sz w:val="24"/>
          <w:szCs w:val="24"/>
        </w:rPr>
        <w:t xml:space="preserve"> </w:t>
      </w:r>
      <w:r w:rsidR="00013E2F" w:rsidRPr="00C7762D">
        <w:rPr>
          <w:rFonts w:ascii="Arial" w:hAnsi="Arial" w:cs="Arial"/>
          <w:sz w:val="24"/>
          <w:szCs w:val="24"/>
        </w:rPr>
        <w:t>has been working as a geospatial professional for over 20 years. David started his geospatial career in the U.S. Army, then worked with the National Geospatial-Intelligence Agency (DoD) and then HDR Inc. before joining the USDA Forest Service in October 2023</w:t>
      </w:r>
      <w:r w:rsidR="00980D67" w:rsidRPr="00C7762D">
        <w:rPr>
          <w:rFonts w:ascii="Arial" w:hAnsi="Arial" w:cs="Arial"/>
          <w:sz w:val="24"/>
          <w:szCs w:val="24"/>
        </w:rPr>
        <w:t xml:space="preserve">. </w:t>
      </w:r>
    </w:p>
    <w:p w14:paraId="44541C4A" w14:textId="77777777" w:rsidR="00980D67" w:rsidRPr="00C7762D" w:rsidRDefault="00980D67" w:rsidP="00980D67">
      <w:pPr>
        <w:pStyle w:val="xmsoplaintext"/>
        <w:rPr>
          <w:rFonts w:ascii="Arial" w:hAnsi="Arial" w:cs="Arial"/>
          <w:color w:val="FF0000"/>
          <w:sz w:val="24"/>
          <w:szCs w:val="24"/>
        </w:rPr>
      </w:pPr>
    </w:p>
    <w:p w14:paraId="69CE2496" w14:textId="77777777" w:rsidR="00980D67" w:rsidRPr="00C7762D" w:rsidRDefault="00980D67" w:rsidP="00980D67">
      <w:pPr>
        <w:pStyle w:val="NormalWeb"/>
        <w:shd w:val="clear" w:color="auto" w:fill="FFFFFF"/>
        <w:rPr>
          <w:rFonts w:ascii="Arial" w:hAnsi="Arial" w:cs="Arial"/>
          <w:b/>
          <w:bCs/>
          <w:sz w:val="24"/>
          <w:szCs w:val="24"/>
        </w:rPr>
      </w:pPr>
      <w:r w:rsidRPr="00C7762D">
        <w:rPr>
          <w:rFonts w:ascii="Arial" w:hAnsi="Arial" w:cs="Arial"/>
          <w:sz w:val="24"/>
          <w:szCs w:val="24"/>
        </w:rPr>
        <w:t> </w:t>
      </w:r>
      <w:r w:rsidRPr="00C7762D">
        <w:rPr>
          <w:rFonts w:ascii="Arial" w:hAnsi="Arial" w:cs="Arial"/>
          <w:b/>
          <w:bCs/>
          <w:sz w:val="24"/>
          <w:szCs w:val="24"/>
        </w:rPr>
        <w:t xml:space="preserve">BOB FOLSOM </w:t>
      </w:r>
      <w:r w:rsidRPr="00C7762D">
        <w:rPr>
          <w:rFonts w:ascii="Arial" w:hAnsi="Arial" w:cs="Arial"/>
          <w:sz w:val="24"/>
          <w:szCs w:val="24"/>
        </w:rPr>
        <w:t>(City of Post Falls)</w:t>
      </w:r>
    </w:p>
    <w:p w14:paraId="245E894D" w14:textId="77777777" w:rsidR="00980D67" w:rsidRPr="00C7762D" w:rsidRDefault="00980D67" w:rsidP="00980D67">
      <w:pPr>
        <w:pStyle w:val="PlainText"/>
        <w:rPr>
          <w:rFonts w:ascii="Arial" w:hAnsi="Arial" w:cs="Arial"/>
          <w:sz w:val="24"/>
          <w:szCs w:val="24"/>
        </w:rPr>
      </w:pPr>
    </w:p>
    <w:p w14:paraId="2F96025B" w14:textId="77777777" w:rsidR="00297CCD" w:rsidRDefault="00D82ED3" w:rsidP="00D82ED3">
      <w:pPr>
        <w:pStyle w:val="PlainText"/>
        <w:rPr>
          <w:rFonts w:ascii="Arial" w:hAnsi="Arial" w:cs="Arial"/>
          <w:sz w:val="24"/>
          <w:szCs w:val="24"/>
        </w:rPr>
      </w:pPr>
      <w:r w:rsidRPr="00D82ED3">
        <w:rPr>
          <w:rFonts w:ascii="Arial" w:hAnsi="Arial" w:cs="Arial"/>
          <w:sz w:val="24"/>
          <w:szCs w:val="24"/>
        </w:rPr>
        <w:t xml:space="preserve">Bob Folsom, GIS Coordinator with the City of Post Falls.  Bob has worked in the GIS industry for over 30 years. Prior to his employment with the City of Post Falls he worked for the Spokane County Assessor’s Office researching and creating Tax Parcel data from Land </w:t>
      </w:r>
      <w:r w:rsidRPr="00D82ED3">
        <w:rPr>
          <w:rFonts w:ascii="Arial" w:hAnsi="Arial" w:cs="Arial"/>
          <w:sz w:val="24"/>
          <w:szCs w:val="24"/>
        </w:rPr>
        <w:t>Surveys, Simultaneous</w:t>
      </w:r>
      <w:r w:rsidRPr="00D82ED3">
        <w:rPr>
          <w:rFonts w:ascii="Arial" w:hAnsi="Arial" w:cs="Arial"/>
          <w:sz w:val="24"/>
          <w:szCs w:val="24"/>
        </w:rPr>
        <w:t xml:space="preserve"> Conveyances, and deeds of record.</w:t>
      </w:r>
    </w:p>
    <w:p w14:paraId="7AC5DAC0" w14:textId="77777777" w:rsidR="00297CCD" w:rsidRDefault="00297CCD" w:rsidP="00D82ED3">
      <w:pPr>
        <w:pStyle w:val="PlainText"/>
        <w:rPr>
          <w:rFonts w:ascii="Arial" w:hAnsi="Arial" w:cs="Arial"/>
          <w:sz w:val="24"/>
          <w:szCs w:val="24"/>
        </w:rPr>
      </w:pPr>
    </w:p>
    <w:p w14:paraId="48A8D672" w14:textId="21A98DCB" w:rsidR="00D82ED3" w:rsidRPr="00D82ED3" w:rsidRDefault="00297CCD" w:rsidP="00D82ED3">
      <w:pPr>
        <w:pStyle w:val="PlainText"/>
        <w:rPr>
          <w:rFonts w:ascii="Arial" w:hAnsi="Arial" w:cs="Arial"/>
          <w:sz w:val="24"/>
          <w:szCs w:val="24"/>
        </w:rPr>
      </w:pPr>
      <w:r>
        <w:rPr>
          <w:rFonts w:ascii="Arial" w:hAnsi="Arial" w:cs="Arial"/>
          <w:sz w:val="24"/>
          <w:szCs w:val="24"/>
        </w:rPr>
        <w:t>Bob</w:t>
      </w:r>
      <w:r w:rsidR="00D82ED3" w:rsidRPr="00D82ED3">
        <w:rPr>
          <w:rFonts w:ascii="Arial" w:hAnsi="Arial" w:cs="Arial"/>
          <w:sz w:val="24"/>
          <w:szCs w:val="24"/>
        </w:rPr>
        <w:t xml:space="preserve"> has worked for the City of Post Falls for the last 7 years and absolutely is enjoying having the opportunity to take an active role in not only the data creation step but the sharing of the GIS Spatial data to assist in the making of decisions by not only to the Employees of the City but the Public as well.</w:t>
      </w:r>
    </w:p>
    <w:p w14:paraId="206C3882" w14:textId="77777777" w:rsidR="00980D67" w:rsidRPr="00C7762D" w:rsidRDefault="00980D67" w:rsidP="00980D67">
      <w:pPr>
        <w:pStyle w:val="PlainText"/>
        <w:rPr>
          <w:rFonts w:ascii="Arial" w:hAnsi="Arial" w:cs="Arial"/>
          <w:b/>
          <w:bCs/>
          <w:sz w:val="24"/>
          <w:szCs w:val="24"/>
        </w:rPr>
      </w:pPr>
    </w:p>
    <w:p w14:paraId="72C0867A" w14:textId="1F9047F8" w:rsidR="00980D67" w:rsidRPr="00C7762D" w:rsidRDefault="00980D67" w:rsidP="00980D67">
      <w:pPr>
        <w:pStyle w:val="NoSpacing"/>
        <w:rPr>
          <w:rFonts w:ascii="Arial" w:hAnsi="Arial" w:cs="Arial"/>
          <w:sz w:val="24"/>
          <w:szCs w:val="24"/>
        </w:rPr>
      </w:pPr>
      <w:r w:rsidRPr="00C7762D">
        <w:rPr>
          <w:rFonts w:ascii="Arial" w:hAnsi="Arial" w:cs="Arial"/>
          <w:b/>
          <w:bCs/>
          <w:sz w:val="24"/>
          <w:szCs w:val="24"/>
        </w:rPr>
        <w:t>SUE PARSON</w:t>
      </w:r>
      <w:r w:rsidR="004D7E43" w:rsidRPr="00C7762D">
        <w:rPr>
          <w:rFonts w:ascii="Arial" w:hAnsi="Arial" w:cs="Arial"/>
          <w:b/>
          <w:bCs/>
          <w:sz w:val="24"/>
          <w:szCs w:val="24"/>
        </w:rPr>
        <w:t>S</w:t>
      </w:r>
      <w:r w:rsidRPr="00C7762D">
        <w:rPr>
          <w:rFonts w:ascii="Arial" w:hAnsi="Arial" w:cs="Arial"/>
          <w:b/>
          <w:bCs/>
          <w:sz w:val="24"/>
          <w:szCs w:val="24"/>
        </w:rPr>
        <w:t xml:space="preserve"> </w:t>
      </w:r>
      <w:r w:rsidRPr="00C7762D">
        <w:rPr>
          <w:rFonts w:ascii="Arial" w:hAnsi="Arial" w:cs="Arial"/>
          <w:sz w:val="24"/>
          <w:szCs w:val="24"/>
        </w:rPr>
        <w:t>(</w:t>
      </w:r>
      <w:r w:rsidR="00D82ED3">
        <w:rPr>
          <w:rFonts w:ascii="Arial" w:hAnsi="Arial" w:cs="Arial"/>
          <w:sz w:val="24"/>
          <w:szCs w:val="24"/>
        </w:rPr>
        <w:t xml:space="preserve">City of </w:t>
      </w:r>
      <w:proofErr w:type="spellStart"/>
      <w:r w:rsidR="00D82ED3">
        <w:rPr>
          <w:rFonts w:ascii="Arial" w:hAnsi="Arial" w:cs="Arial"/>
          <w:sz w:val="24"/>
          <w:szCs w:val="24"/>
        </w:rPr>
        <w:t>Chubbock</w:t>
      </w:r>
      <w:proofErr w:type="spellEnd"/>
      <w:r w:rsidRPr="00C7762D">
        <w:rPr>
          <w:rFonts w:ascii="Arial" w:hAnsi="Arial" w:cs="Arial"/>
          <w:sz w:val="24"/>
          <w:szCs w:val="24"/>
        </w:rPr>
        <w:t>)</w:t>
      </w:r>
    </w:p>
    <w:p w14:paraId="5EF3D973" w14:textId="77777777" w:rsidR="00980D67" w:rsidRPr="00C7762D" w:rsidRDefault="00980D67" w:rsidP="00980D67">
      <w:pPr>
        <w:pStyle w:val="NoSpacing"/>
        <w:rPr>
          <w:rFonts w:ascii="Arial" w:hAnsi="Arial" w:cs="Arial"/>
          <w:sz w:val="24"/>
          <w:szCs w:val="24"/>
        </w:rPr>
      </w:pPr>
    </w:p>
    <w:p w14:paraId="3E6DDCAC" w14:textId="77777777" w:rsidR="00D82ED3" w:rsidRPr="00D82ED3" w:rsidRDefault="00D82ED3" w:rsidP="00D82ED3">
      <w:pPr>
        <w:pStyle w:val="PlainText"/>
        <w:rPr>
          <w:rFonts w:ascii="Arial" w:hAnsi="Arial" w:cs="Arial"/>
          <w:sz w:val="24"/>
          <w:szCs w:val="24"/>
        </w:rPr>
      </w:pPr>
      <w:r w:rsidRPr="00D82ED3">
        <w:rPr>
          <w:rFonts w:ascii="Arial" w:hAnsi="Arial" w:cs="Arial"/>
          <w:sz w:val="24"/>
          <w:szCs w:val="24"/>
        </w:rPr>
        <w:t>Sue Parsons is currently the GIS Coordinator for the City of Chubbuck.  She has been a GIS practitioner since 2006 and holds a Master’s degree in Landscape Genetics (with a strong GIS component) and a post-baccalaureate GIS Certificate.  Sue has a diverse background in research, local government, and education, and has been involved in various National Science Foundation-funded projects as a Research GIS Analyst and Data Manager.</w:t>
      </w:r>
    </w:p>
    <w:p w14:paraId="17B79970" w14:textId="77777777" w:rsidR="00D82ED3" w:rsidRPr="00D82ED3" w:rsidRDefault="00D82ED3" w:rsidP="00D82ED3">
      <w:pPr>
        <w:pStyle w:val="PlainText"/>
        <w:rPr>
          <w:rFonts w:ascii="Arial" w:hAnsi="Arial" w:cs="Arial"/>
          <w:sz w:val="24"/>
          <w:szCs w:val="24"/>
        </w:rPr>
      </w:pPr>
      <w:hyperlink r:id="rId12" w:history="1">
        <w:r w:rsidRPr="00D82ED3">
          <w:rPr>
            <w:rStyle w:val="Hyperlink"/>
            <w:rFonts w:ascii="Arial" w:hAnsi="Arial" w:cs="Arial"/>
            <w:sz w:val="24"/>
            <w:szCs w:val="24"/>
          </w:rPr>
          <w:t>https://www.linkedin.com/in/sue-parsons-b6746453/</w:t>
        </w:r>
      </w:hyperlink>
    </w:p>
    <w:p w14:paraId="587B8246" w14:textId="57185BC5" w:rsidR="00D34548" w:rsidRPr="00C7762D" w:rsidRDefault="00980D67" w:rsidP="00980D67">
      <w:pPr>
        <w:pStyle w:val="PlainText"/>
        <w:rPr>
          <w:rFonts w:ascii="Arial" w:hAnsi="Arial" w:cs="Arial"/>
          <w:b/>
          <w:bCs/>
          <w:sz w:val="24"/>
          <w:szCs w:val="24"/>
        </w:rPr>
      </w:pPr>
      <w:r w:rsidRPr="00C7762D">
        <w:rPr>
          <w:rFonts w:ascii="Arial" w:hAnsi="Arial" w:cs="Arial"/>
          <w:b/>
          <w:bCs/>
          <w:sz w:val="24"/>
          <w:szCs w:val="24"/>
        </w:rPr>
        <w:lastRenderedPageBreak/>
        <w:t>LAURIE AMES</w:t>
      </w:r>
      <w:r w:rsidR="00935627" w:rsidRPr="00C7762D">
        <w:rPr>
          <w:rFonts w:ascii="Arial" w:hAnsi="Arial" w:cs="Arial"/>
          <w:b/>
          <w:bCs/>
          <w:sz w:val="24"/>
          <w:szCs w:val="24"/>
        </w:rPr>
        <w:t xml:space="preserve"> </w:t>
      </w:r>
      <w:r w:rsidR="00935627" w:rsidRPr="00C7762D">
        <w:rPr>
          <w:rFonts w:ascii="Arial" w:hAnsi="Arial" w:cs="Arial"/>
          <w:sz w:val="24"/>
          <w:szCs w:val="24"/>
        </w:rPr>
        <w:t>(</w:t>
      </w:r>
      <w:r w:rsidR="00D34548" w:rsidRPr="00C7762D">
        <w:rPr>
          <w:rFonts w:ascii="Arial" w:hAnsi="Arial" w:cs="Arial"/>
          <w:sz w:val="24"/>
          <w:szCs w:val="24"/>
        </w:rPr>
        <w:t>Ne</w:t>
      </w:r>
      <w:r w:rsidRPr="00C7762D">
        <w:rPr>
          <w:rFonts w:ascii="Arial" w:hAnsi="Arial" w:cs="Arial"/>
          <w:sz w:val="24"/>
          <w:szCs w:val="24"/>
        </w:rPr>
        <w:t>z Perce Tribe</w:t>
      </w:r>
      <w:r w:rsidR="00935627" w:rsidRPr="00C7762D">
        <w:rPr>
          <w:rFonts w:ascii="Arial" w:hAnsi="Arial" w:cs="Arial"/>
          <w:sz w:val="24"/>
          <w:szCs w:val="24"/>
        </w:rPr>
        <w:t>)</w:t>
      </w:r>
      <w:r w:rsidR="00935627" w:rsidRPr="00C7762D">
        <w:rPr>
          <w:rFonts w:ascii="Arial" w:hAnsi="Arial" w:cs="Arial"/>
          <w:b/>
          <w:bCs/>
          <w:sz w:val="24"/>
          <w:szCs w:val="24"/>
        </w:rPr>
        <w:t xml:space="preserve"> </w:t>
      </w:r>
    </w:p>
    <w:p w14:paraId="646D4364" w14:textId="77777777" w:rsidR="00531365" w:rsidRPr="00C7762D" w:rsidRDefault="00531365" w:rsidP="00D34548">
      <w:pPr>
        <w:pStyle w:val="PlainText"/>
        <w:rPr>
          <w:rFonts w:ascii="Arial" w:hAnsi="Arial" w:cs="Arial"/>
          <w:b/>
          <w:bCs/>
          <w:sz w:val="24"/>
          <w:szCs w:val="24"/>
        </w:rPr>
      </w:pPr>
    </w:p>
    <w:p w14:paraId="1BB179FA" w14:textId="5F94B000" w:rsidR="00D82ED3" w:rsidRDefault="00D82ED3" w:rsidP="00D82ED3">
      <w:pPr>
        <w:pStyle w:val="xmsoplaintext"/>
        <w:rPr>
          <w:rFonts w:ascii="Arial" w:hAnsi="Arial" w:cs="Arial"/>
          <w:sz w:val="24"/>
          <w:szCs w:val="24"/>
        </w:rPr>
      </w:pPr>
      <w:r w:rsidRPr="00D82ED3">
        <w:rPr>
          <w:rFonts w:ascii="Arial" w:hAnsi="Arial" w:cs="Arial"/>
          <w:sz w:val="24"/>
          <w:szCs w:val="24"/>
        </w:rPr>
        <w:t xml:space="preserve">Laurie Ames is the GIS Coordinator for the Nez Perce Tribe.  She has B. S. in Geography emphasis in Physical Science and Environment from University of Idaho, also completing the GIS Certification.  She has M.S. course work in Remote Sensing/GIS at the University of Idaho.  She worked as a Climate Technician for the Idaho State Climate Lab and Idaho Department of Environmental Quality as the Smoke Management Coordinator. She helped write the first draft of Idaho’s Smoke Management plan. </w:t>
      </w:r>
    </w:p>
    <w:p w14:paraId="7A92C92F" w14:textId="77777777" w:rsidR="00297CCD" w:rsidRPr="00D82ED3" w:rsidRDefault="00297CCD" w:rsidP="00D82ED3">
      <w:pPr>
        <w:pStyle w:val="xmsoplaintext"/>
        <w:rPr>
          <w:rFonts w:ascii="Arial" w:hAnsi="Arial" w:cs="Arial"/>
          <w:sz w:val="24"/>
          <w:szCs w:val="24"/>
        </w:rPr>
      </w:pPr>
    </w:p>
    <w:p w14:paraId="02A12FA2" w14:textId="77777777" w:rsidR="00D82ED3" w:rsidRDefault="00D82ED3" w:rsidP="00D82ED3">
      <w:pPr>
        <w:pStyle w:val="xmsoplaintext"/>
        <w:rPr>
          <w:rFonts w:ascii="Arial" w:hAnsi="Arial" w:cs="Arial"/>
          <w:sz w:val="24"/>
          <w:szCs w:val="24"/>
        </w:rPr>
      </w:pPr>
      <w:r w:rsidRPr="00D82ED3">
        <w:rPr>
          <w:rFonts w:ascii="Arial" w:hAnsi="Arial" w:cs="Arial"/>
          <w:sz w:val="24"/>
          <w:szCs w:val="24"/>
        </w:rPr>
        <w:t xml:space="preserve">In 2002 she undertook building the Remote Sensing program at the Nez Perce Tribe.  The tribal council saw the benefit of remote sensing in managing the tribal lands and made the job permanent.  She became the GIS Coordinator for the Nez Perce Tribe in 2013.  The GIS program oversee GIS software, manages data for all tribal departments and maintain servers and ArcGIS licensing for tribal department use.  Additionally, GIS staff help departments with data analysis.  </w:t>
      </w:r>
    </w:p>
    <w:p w14:paraId="7BF15932" w14:textId="77777777" w:rsidR="00297CCD" w:rsidRPr="00D82ED3" w:rsidRDefault="00297CCD" w:rsidP="00D82ED3">
      <w:pPr>
        <w:pStyle w:val="xmsoplaintext"/>
        <w:rPr>
          <w:rFonts w:ascii="Arial" w:hAnsi="Arial" w:cs="Arial"/>
          <w:sz w:val="24"/>
          <w:szCs w:val="24"/>
        </w:rPr>
      </w:pPr>
    </w:p>
    <w:p w14:paraId="7CAD1C16" w14:textId="77777777" w:rsidR="00D82ED3" w:rsidRPr="00D82ED3" w:rsidRDefault="00D82ED3" w:rsidP="00D82ED3">
      <w:pPr>
        <w:pStyle w:val="xmsoplaintext"/>
        <w:rPr>
          <w:rFonts w:ascii="Arial" w:hAnsi="Arial" w:cs="Arial"/>
          <w:sz w:val="24"/>
          <w:szCs w:val="24"/>
        </w:rPr>
      </w:pPr>
      <w:r w:rsidRPr="00D82ED3">
        <w:rPr>
          <w:rFonts w:ascii="Arial" w:hAnsi="Arial" w:cs="Arial"/>
          <w:sz w:val="24"/>
          <w:szCs w:val="24"/>
        </w:rPr>
        <w:t>It is Laurie’s desire to build relationships with other GIS staff and programs that led her to become a part of the IGC-EC.  An avid knitter and reader she can be found curled up with a book or knitting needles.</w:t>
      </w:r>
    </w:p>
    <w:p w14:paraId="2717B293" w14:textId="532A6D1F" w:rsidR="00DA79CA" w:rsidRPr="00C7762D" w:rsidRDefault="00DA79CA" w:rsidP="00DA79CA">
      <w:pPr>
        <w:pStyle w:val="xmsoplaintext"/>
        <w:rPr>
          <w:rFonts w:ascii="Arial" w:hAnsi="Arial" w:cs="Arial"/>
          <w:color w:val="FF0000"/>
          <w:sz w:val="24"/>
          <w:szCs w:val="24"/>
        </w:rPr>
      </w:pPr>
    </w:p>
    <w:p w14:paraId="1CE88F79" w14:textId="66C7F8D9" w:rsidR="00DA79CA" w:rsidRPr="00C7762D" w:rsidRDefault="00DA79CA" w:rsidP="00DA79CA">
      <w:pPr>
        <w:pStyle w:val="NormalWeb"/>
        <w:shd w:val="clear" w:color="auto" w:fill="FFFFFF"/>
        <w:rPr>
          <w:rFonts w:ascii="Arial" w:hAnsi="Arial" w:cs="Arial"/>
          <w:b/>
          <w:bCs/>
          <w:sz w:val="24"/>
          <w:szCs w:val="24"/>
        </w:rPr>
      </w:pPr>
      <w:r w:rsidRPr="00C7762D">
        <w:rPr>
          <w:rFonts w:ascii="Arial" w:hAnsi="Arial" w:cs="Arial"/>
          <w:sz w:val="24"/>
          <w:szCs w:val="24"/>
        </w:rPr>
        <w:t> </w:t>
      </w:r>
      <w:r w:rsidR="00980D67" w:rsidRPr="00C7762D">
        <w:rPr>
          <w:rFonts w:ascii="Arial" w:hAnsi="Arial" w:cs="Arial"/>
          <w:b/>
          <w:bCs/>
          <w:sz w:val="24"/>
          <w:szCs w:val="24"/>
        </w:rPr>
        <w:t>STEWART WARD</w:t>
      </w:r>
      <w:r w:rsidRPr="00C7762D">
        <w:rPr>
          <w:rFonts w:ascii="Arial" w:hAnsi="Arial" w:cs="Arial"/>
          <w:b/>
          <w:bCs/>
          <w:sz w:val="24"/>
          <w:szCs w:val="24"/>
        </w:rPr>
        <w:t xml:space="preserve"> </w:t>
      </w:r>
      <w:r w:rsidRPr="00C7762D">
        <w:rPr>
          <w:rFonts w:ascii="Arial" w:hAnsi="Arial" w:cs="Arial"/>
          <w:sz w:val="24"/>
          <w:szCs w:val="24"/>
        </w:rPr>
        <w:t>(</w:t>
      </w:r>
      <w:proofErr w:type="spellStart"/>
      <w:r w:rsidR="003E2BB8">
        <w:rPr>
          <w:rFonts w:ascii="Arial" w:hAnsi="Arial" w:cs="Arial"/>
          <w:sz w:val="24"/>
          <w:szCs w:val="24"/>
        </w:rPr>
        <w:t>Dioptra</w:t>
      </w:r>
      <w:proofErr w:type="spellEnd"/>
      <w:r w:rsidRPr="00C7762D">
        <w:rPr>
          <w:rFonts w:ascii="Arial" w:hAnsi="Arial" w:cs="Arial"/>
          <w:sz w:val="24"/>
          <w:szCs w:val="24"/>
        </w:rPr>
        <w:t>)</w:t>
      </w:r>
    </w:p>
    <w:p w14:paraId="20D4CEF4" w14:textId="77777777" w:rsidR="00DA79CA" w:rsidRPr="00C7762D" w:rsidRDefault="00DA79CA" w:rsidP="00DA79CA">
      <w:pPr>
        <w:pStyle w:val="PlainText"/>
        <w:rPr>
          <w:rFonts w:ascii="Arial" w:hAnsi="Arial" w:cs="Arial"/>
          <w:sz w:val="24"/>
          <w:szCs w:val="24"/>
        </w:rPr>
      </w:pPr>
    </w:p>
    <w:p w14:paraId="196D30D2" w14:textId="77777777" w:rsidR="003E2BB8" w:rsidRDefault="003E2BB8" w:rsidP="003E2BB8">
      <w:pPr>
        <w:pStyle w:val="NoSpacing"/>
        <w:rPr>
          <w:rFonts w:ascii="Arial" w:hAnsi="Arial" w:cs="Arial"/>
          <w:sz w:val="24"/>
          <w:szCs w:val="24"/>
        </w:rPr>
      </w:pPr>
      <w:r w:rsidRPr="005465F1">
        <w:rPr>
          <w:rFonts w:ascii="Arial" w:hAnsi="Arial" w:cs="Arial"/>
          <w:sz w:val="24"/>
          <w:szCs w:val="24"/>
        </w:rPr>
        <w:t xml:space="preserve">Stewart Ward, PLS is a registered Professional Land Surveyor in Idaho, Utah, and Alaska. He is the managing partner at </w:t>
      </w:r>
      <w:proofErr w:type="spellStart"/>
      <w:r w:rsidRPr="005465F1">
        <w:rPr>
          <w:rFonts w:ascii="Arial" w:hAnsi="Arial" w:cs="Arial"/>
          <w:sz w:val="24"/>
          <w:szCs w:val="24"/>
        </w:rPr>
        <w:t>Dioptra</w:t>
      </w:r>
      <w:proofErr w:type="spellEnd"/>
      <w:r w:rsidRPr="005465F1">
        <w:rPr>
          <w:rFonts w:ascii="Arial" w:hAnsi="Arial" w:cs="Arial"/>
          <w:sz w:val="24"/>
          <w:szCs w:val="24"/>
        </w:rPr>
        <w:t xml:space="preserve"> LLC, a full-service Land Surveying and Geomatics firm located in Eastern Idaho. Stewart earned his Bachelor’s degree in Geomatics Technology from Idaho State University in 2008 and has been involved with surveying since 2001 with experience in land surveys, construction staking, control surveys, 3D Scanning, mapping and GIS applications.  </w:t>
      </w:r>
    </w:p>
    <w:p w14:paraId="7C98E249" w14:textId="77777777" w:rsidR="00297CCD" w:rsidRPr="005465F1" w:rsidRDefault="00297CCD" w:rsidP="003E2BB8">
      <w:pPr>
        <w:pStyle w:val="NoSpacing"/>
        <w:rPr>
          <w:rFonts w:ascii="Arial" w:hAnsi="Arial" w:cs="Arial"/>
          <w:sz w:val="24"/>
          <w:szCs w:val="24"/>
        </w:rPr>
      </w:pPr>
    </w:p>
    <w:p w14:paraId="0CF6B9AA" w14:textId="77777777" w:rsidR="003E2BB8" w:rsidRDefault="003E2BB8" w:rsidP="003E2BB8">
      <w:pPr>
        <w:pStyle w:val="NoSpacing"/>
        <w:rPr>
          <w:rFonts w:ascii="Arial" w:hAnsi="Arial" w:cs="Arial"/>
          <w:sz w:val="24"/>
          <w:szCs w:val="24"/>
        </w:rPr>
      </w:pPr>
      <w:r w:rsidRPr="005465F1">
        <w:rPr>
          <w:rFonts w:ascii="Arial" w:hAnsi="Arial" w:cs="Arial"/>
          <w:sz w:val="24"/>
          <w:szCs w:val="24"/>
        </w:rPr>
        <w:t>Stewart has been involved with GIS since 2006. Since 2009, he has been involved with the Cadastral Reference TWG and Geodetic Control TWG and had a role in defining the attributes to be used in the Multi-State Control Point Database (MCPD). Stewart served a previous term on the IGC-EC as an Open Seat Representative. Stewart is currently the Chair of the Geodetic Control TWG.</w:t>
      </w:r>
    </w:p>
    <w:p w14:paraId="5191EAA0" w14:textId="77777777" w:rsidR="00297CCD" w:rsidRPr="005465F1" w:rsidRDefault="00297CCD" w:rsidP="003E2BB8">
      <w:pPr>
        <w:pStyle w:val="NoSpacing"/>
        <w:rPr>
          <w:rFonts w:ascii="Arial" w:hAnsi="Arial" w:cs="Arial"/>
          <w:sz w:val="24"/>
          <w:szCs w:val="24"/>
        </w:rPr>
      </w:pPr>
    </w:p>
    <w:p w14:paraId="4B9306C1" w14:textId="77777777" w:rsidR="00297CCD" w:rsidRDefault="003E2BB8" w:rsidP="003E2BB8">
      <w:pPr>
        <w:pStyle w:val="NoSpacing"/>
        <w:rPr>
          <w:rFonts w:ascii="Arial" w:hAnsi="Arial" w:cs="Arial"/>
          <w:sz w:val="24"/>
          <w:szCs w:val="24"/>
        </w:rPr>
      </w:pPr>
      <w:r w:rsidRPr="005465F1">
        <w:rPr>
          <w:rFonts w:ascii="Arial" w:hAnsi="Arial" w:cs="Arial"/>
          <w:sz w:val="24"/>
          <w:szCs w:val="24"/>
        </w:rPr>
        <w:t>Stewart is actively involved in the local, state, and national land surveying communities, serving in leadership roles at the local and state levels. He currently serves as the Idaho Director to the National Society of Professional Surveyors (NSPS).</w:t>
      </w:r>
    </w:p>
    <w:p w14:paraId="703D6C45" w14:textId="65E2DF07" w:rsidR="003E2BB8" w:rsidRPr="005465F1" w:rsidRDefault="003E2BB8" w:rsidP="003E2BB8">
      <w:pPr>
        <w:pStyle w:val="NoSpacing"/>
        <w:rPr>
          <w:rFonts w:ascii="Arial" w:hAnsi="Arial" w:cs="Arial"/>
          <w:sz w:val="24"/>
          <w:szCs w:val="24"/>
        </w:rPr>
      </w:pPr>
      <w:r w:rsidRPr="005465F1">
        <w:rPr>
          <w:rFonts w:ascii="Arial" w:hAnsi="Arial" w:cs="Arial"/>
          <w:sz w:val="24"/>
          <w:szCs w:val="24"/>
        </w:rPr>
        <w:t xml:space="preserve">  </w:t>
      </w:r>
    </w:p>
    <w:p w14:paraId="7F6F9823" w14:textId="77777777" w:rsidR="003E2BB8" w:rsidRPr="005465F1" w:rsidRDefault="003E2BB8" w:rsidP="003E2BB8">
      <w:pPr>
        <w:pStyle w:val="NoSpacing"/>
        <w:rPr>
          <w:rFonts w:ascii="Arial" w:hAnsi="Arial" w:cs="Arial"/>
          <w:sz w:val="24"/>
          <w:szCs w:val="24"/>
        </w:rPr>
      </w:pPr>
      <w:r w:rsidRPr="005465F1">
        <w:rPr>
          <w:rFonts w:ascii="Arial" w:hAnsi="Arial" w:cs="Arial"/>
          <w:sz w:val="24"/>
          <w:szCs w:val="24"/>
        </w:rPr>
        <w:t>Stewart’s background in land surveying and his experience with the Technical Working Groups will bring fresh ideas and knowledge to the IGC-EC that may enhance the GIS efforts in Idaho. Stewart also believes that land surveyors need to be involved with the GIS efforts in Idaho and without this involvement and support the GIS and Surveying communities will struggle to work together.</w:t>
      </w:r>
    </w:p>
    <w:p w14:paraId="7269FC88" w14:textId="77777777" w:rsidR="00DA79CA" w:rsidRPr="00C7762D" w:rsidRDefault="00DA79CA" w:rsidP="00DA79CA">
      <w:pPr>
        <w:pStyle w:val="PlainText"/>
        <w:rPr>
          <w:rFonts w:ascii="Arial" w:hAnsi="Arial" w:cs="Arial"/>
          <w:b/>
          <w:bCs/>
          <w:sz w:val="24"/>
          <w:szCs w:val="24"/>
        </w:rPr>
      </w:pPr>
    </w:p>
    <w:p w14:paraId="5D2D27E5" w14:textId="3A33B698" w:rsidR="00980D67" w:rsidRPr="00C7762D" w:rsidRDefault="00980D67" w:rsidP="00980D67">
      <w:pPr>
        <w:pStyle w:val="NormalWeb"/>
        <w:shd w:val="clear" w:color="auto" w:fill="FFFFFF"/>
        <w:rPr>
          <w:rFonts w:ascii="Arial" w:hAnsi="Arial" w:cs="Arial"/>
          <w:b/>
          <w:bCs/>
          <w:sz w:val="24"/>
          <w:szCs w:val="24"/>
        </w:rPr>
      </w:pPr>
      <w:r w:rsidRPr="00C7762D">
        <w:rPr>
          <w:rFonts w:ascii="Arial" w:hAnsi="Arial" w:cs="Arial"/>
          <w:sz w:val="24"/>
          <w:szCs w:val="24"/>
        </w:rPr>
        <w:t> </w:t>
      </w:r>
      <w:r w:rsidRPr="00C7762D">
        <w:rPr>
          <w:rFonts w:ascii="Arial" w:hAnsi="Arial" w:cs="Arial"/>
          <w:b/>
          <w:bCs/>
          <w:sz w:val="24"/>
          <w:szCs w:val="24"/>
        </w:rPr>
        <w:t>LACEY SUMMERS</w:t>
      </w:r>
      <w:r w:rsidRPr="00C7762D">
        <w:rPr>
          <w:rFonts w:ascii="Arial" w:hAnsi="Arial" w:cs="Arial"/>
          <w:b/>
          <w:bCs/>
          <w:sz w:val="24"/>
          <w:szCs w:val="24"/>
        </w:rPr>
        <w:t xml:space="preserve"> </w:t>
      </w:r>
      <w:r w:rsidRPr="00C7762D">
        <w:rPr>
          <w:rFonts w:ascii="Arial" w:hAnsi="Arial" w:cs="Arial"/>
          <w:sz w:val="24"/>
          <w:szCs w:val="24"/>
        </w:rPr>
        <w:t>(</w:t>
      </w:r>
      <w:r w:rsidRPr="00C7762D">
        <w:rPr>
          <w:rFonts w:ascii="Arial" w:hAnsi="Arial" w:cs="Arial"/>
          <w:sz w:val="24"/>
          <w:szCs w:val="24"/>
        </w:rPr>
        <w:t>ESRI</w:t>
      </w:r>
      <w:r w:rsidRPr="00C7762D">
        <w:rPr>
          <w:rFonts w:ascii="Arial" w:hAnsi="Arial" w:cs="Arial"/>
          <w:sz w:val="24"/>
          <w:szCs w:val="24"/>
        </w:rPr>
        <w:t>)</w:t>
      </w:r>
    </w:p>
    <w:p w14:paraId="286053C9" w14:textId="77777777" w:rsidR="00980D67" w:rsidRPr="00C7762D" w:rsidRDefault="00980D67" w:rsidP="00980D67">
      <w:pPr>
        <w:pStyle w:val="PlainText"/>
        <w:rPr>
          <w:rFonts w:ascii="Arial" w:hAnsi="Arial" w:cs="Arial"/>
          <w:sz w:val="24"/>
          <w:szCs w:val="24"/>
        </w:rPr>
      </w:pPr>
    </w:p>
    <w:p w14:paraId="53137F31" w14:textId="77777777" w:rsidR="004D7E43" w:rsidRPr="004D7E43" w:rsidRDefault="004D7E43" w:rsidP="004D7E43">
      <w:pPr>
        <w:pStyle w:val="PlainText"/>
        <w:spacing w:line="276" w:lineRule="auto"/>
        <w:rPr>
          <w:rFonts w:ascii="Arial" w:hAnsi="Arial" w:cs="Arial"/>
          <w:sz w:val="24"/>
          <w:szCs w:val="24"/>
        </w:rPr>
      </w:pPr>
      <w:r w:rsidRPr="004D7E43">
        <w:rPr>
          <w:rFonts w:ascii="Arial" w:hAnsi="Arial" w:cs="Arial"/>
          <w:sz w:val="24"/>
          <w:szCs w:val="24"/>
        </w:rPr>
        <w:t xml:space="preserve">Lacey Summers is an Account Manager at Esri and Geographic Information Systems Professional (GISP), where she supports state agencies in meeting their geospatial goals and strategies. </w:t>
      </w:r>
    </w:p>
    <w:p w14:paraId="2E036114" w14:textId="77777777" w:rsidR="004D7E43" w:rsidRPr="004D7E43" w:rsidRDefault="004D7E43" w:rsidP="004D7E43">
      <w:pPr>
        <w:pStyle w:val="PlainText"/>
        <w:spacing w:line="276" w:lineRule="auto"/>
        <w:rPr>
          <w:rFonts w:ascii="Arial" w:hAnsi="Arial" w:cs="Arial"/>
          <w:sz w:val="24"/>
          <w:szCs w:val="24"/>
        </w:rPr>
      </w:pPr>
    </w:p>
    <w:p w14:paraId="52B013C8" w14:textId="77777777" w:rsidR="004D7E43" w:rsidRPr="004D7E43" w:rsidRDefault="004D7E43" w:rsidP="004D7E43">
      <w:pPr>
        <w:pStyle w:val="PlainText"/>
        <w:spacing w:line="276" w:lineRule="auto"/>
        <w:rPr>
          <w:rFonts w:ascii="Arial" w:hAnsi="Arial" w:cs="Arial"/>
          <w:sz w:val="24"/>
          <w:szCs w:val="24"/>
        </w:rPr>
      </w:pPr>
      <w:r w:rsidRPr="004D7E43">
        <w:rPr>
          <w:rFonts w:ascii="Arial" w:hAnsi="Arial" w:cs="Arial"/>
          <w:sz w:val="24"/>
          <w:szCs w:val="24"/>
        </w:rPr>
        <w:t>Before joining the Esri team, Lacey worked in local government as a Program Manager in the GIS and Business divisions in the Butte County Information Systems Department. Her role included supporting the GIS needs of the county departments, emergency operations, communications and the central financial infrastructure and data.</w:t>
      </w:r>
    </w:p>
    <w:p w14:paraId="47F3BF7D" w14:textId="77777777" w:rsidR="004D7E43" w:rsidRPr="004D7E43" w:rsidRDefault="004D7E43" w:rsidP="004D7E43">
      <w:pPr>
        <w:pStyle w:val="PlainText"/>
        <w:spacing w:line="276" w:lineRule="auto"/>
        <w:rPr>
          <w:rFonts w:ascii="Arial" w:hAnsi="Arial" w:cs="Arial"/>
          <w:sz w:val="24"/>
          <w:szCs w:val="24"/>
        </w:rPr>
      </w:pPr>
    </w:p>
    <w:p w14:paraId="31E7F419" w14:textId="6D060476" w:rsidR="00980D67" w:rsidRPr="00C7762D" w:rsidRDefault="004D7E43" w:rsidP="004D7E43">
      <w:pPr>
        <w:pStyle w:val="PlainText"/>
        <w:spacing w:line="276" w:lineRule="auto"/>
        <w:rPr>
          <w:rFonts w:ascii="Arial" w:hAnsi="Arial" w:cs="Arial"/>
          <w:sz w:val="24"/>
          <w:szCs w:val="24"/>
        </w:rPr>
      </w:pPr>
      <w:r w:rsidRPr="00D82ED3">
        <w:rPr>
          <w:rFonts w:ascii="Arial" w:hAnsi="Arial" w:cs="Arial"/>
          <w:sz w:val="24"/>
          <w:szCs w:val="24"/>
        </w:rPr>
        <w:t>Lacey’s passion for geospatial data and systems began with her discovering the relatively new field of GIS in a surveying magazine at her father’s engineering office, a passion that has continued over the span of her 20- year career in GIS. She holds a Bachelor’s in Applied Geography and Geographic Information Management from Northern Arizona University and a Master’s in Business Information Technology from the University of Redlands</w:t>
      </w:r>
    </w:p>
    <w:sectPr w:rsidR="00980D67" w:rsidRPr="00C7762D" w:rsidSect="002D2A4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31BC0"/>
    <w:multiLevelType w:val="hybridMultilevel"/>
    <w:tmpl w:val="F65E0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834F3D"/>
    <w:multiLevelType w:val="hybridMultilevel"/>
    <w:tmpl w:val="141A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E14122"/>
    <w:multiLevelType w:val="hybridMultilevel"/>
    <w:tmpl w:val="DA768D6E"/>
    <w:lvl w:ilvl="0" w:tplc="1960F5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6640020">
    <w:abstractNumId w:val="1"/>
  </w:num>
  <w:num w:numId="2" w16cid:durableId="175198085">
    <w:abstractNumId w:val="0"/>
  </w:num>
  <w:num w:numId="3" w16cid:durableId="1324314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94"/>
    <w:rsid w:val="00000D0D"/>
    <w:rsid w:val="00010D93"/>
    <w:rsid w:val="00013E2F"/>
    <w:rsid w:val="00032132"/>
    <w:rsid w:val="00094B5A"/>
    <w:rsid w:val="00297CCD"/>
    <w:rsid w:val="002C395B"/>
    <w:rsid w:val="002D2A4C"/>
    <w:rsid w:val="00317C28"/>
    <w:rsid w:val="003E2BB8"/>
    <w:rsid w:val="004D7E43"/>
    <w:rsid w:val="00531365"/>
    <w:rsid w:val="00630840"/>
    <w:rsid w:val="00725C17"/>
    <w:rsid w:val="0075773B"/>
    <w:rsid w:val="00781544"/>
    <w:rsid w:val="00785B61"/>
    <w:rsid w:val="008120AA"/>
    <w:rsid w:val="008D038B"/>
    <w:rsid w:val="00935627"/>
    <w:rsid w:val="00980D67"/>
    <w:rsid w:val="00990768"/>
    <w:rsid w:val="00AF27ED"/>
    <w:rsid w:val="00BB0B1E"/>
    <w:rsid w:val="00BD5478"/>
    <w:rsid w:val="00BE183A"/>
    <w:rsid w:val="00C202E9"/>
    <w:rsid w:val="00C50013"/>
    <w:rsid w:val="00C7762D"/>
    <w:rsid w:val="00C77794"/>
    <w:rsid w:val="00D12449"/>
    <w:rsid w:val="00D34548"/>
    <w:rsid w:val="00D74329"/>
    <w:rsid w:val="00D82ED3"/>
    <w:rsid w:val="00DA1AA5"/>
    <w:rsid w:val="00DA79CA"/>
    <w:rsid w:val="00DE646E"/>
    <w:rsid w:val="00E46C02"/>
    <w:rsid w:val="00FA4B1C"/>
    <w:rsid w:val="00FB0FA6"/>
    <w:rsid w:val="00FB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146F"/>
  <w15:chartTrackingRefBased/>
  <w15:docId w15:val="{DFF35C17-86A3-4185-8E81-2171141C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794"/>
    <w:pPr>
      <w:spacing w:after="200" w:line="276" w:lineRule="auto"/>
    </w:pPr>
  </w:style>
  <w:style w:type="paragraph" w:styleId="Heading1">
    <w:name w:val="heading 1"/>
    <w:basedOn w:val="Normal"/>
    <w:next w:val="Normal"/>
    <w:link w:val="Heading1Char"/>
    <w:uiPriority w:val="9"/>
    <w:qFormat/>
    <w:rsid w:val="00D12449"/>
    <w:pPr>
      <w:keepNext/>
      <w:keepLines/>
      <w:spacing w:before="240" w:after="0"/>
      <w:outlineLvl w:val="0"/>
    </w:pPr>
    <w:rPr>
      <w:rFonts w:ascii="Bahnschrift SemiBold" w:eastAsiaTheme="majorEastAsia" w:hAnsi="Bahnschrift SemiBold" w:cstheme="majorBidi"/>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449"/>
    <w:rPr>
      <w:rFonts w:ascii="Bahnschrift SemiBold" w:eastAsiaTheme="majorEastAsia" w:hAnsi="Bahnschrift SemiBold" w:cstheme="majorBidi"/>
      <w:sz w:val="32"/>
      <w:szCs w:val="32"/>
    </w:rPr>
  </w:style>
  <w:style w:type="character" w:styleId="Hyperlink">
    <w:name w:val="Hyperlink"/>
    <w:basedOn w:val="DefaultParagraphFont"/>
    <w:uiPriority w:val="99"/>
    <w:unhideWhenUsed/>
    <w:rsid w:val="00C77794"/>
    <w:rPr>
      <w:strike w:val="0"/>
      <w:dstrike w:val="0"/>
      <w:color w:val="652C13"/>
      <w:u w:val="none"/>
      <w:effect w:val="none"/>
    </w:rPr>
  </w:style>
  <w:style w:type="character" w:customStyle="1" w:styleId="NoSpacingChar">
    <w:name w:val="No Spacing Char"/>
    <w:basedOn w:val="DefaultParagraphFont"/>
    <w:link w:val="NoSpacing"/>
    <w:uiPriority w:val="1"/>
    <w:locked/>
    <w:rsid w:val="00C77794"/>
  </w:style>
  <w:style w:type="paragraph" w:styleId="NoSpacing">
    <w:name w:val="No Spacing"/>
    <w:basedOn w:val="Normal"/>
    <w:link w:val="NoSpacingChar"/>
    <w:uiPriority w:val="1"/>
    <w:qFormat/>
    <w:rsid w:val="00C77794"/>
    <w:pPr>
      <w:spacing w:after="0" w:line="240" w:lineRule="auto"/>
    </w:pPr>
  </w:style>
  <w:style w:type="paragraph" w:styleId="ListParagraph">
    <w:name w:val="List Paragraph"/>
    <w:basedOn w:val="Normal"/>
    <w:uiPriority w:val="34"/>
    <w:qFormat/>
    <w:rsid w:val="00C77794"/>
    <w:pPr>
      <w:ind w:left="720"/>
      <w:contextualSpacing/>
    </w:pPr>
  </w:style>
  <w:style w:type="character" w:styleId="FollowedHyperlink">
    <w:name w:val="FollowedHyperlink"/>
    <w:basedOn w:val="DefaultParagraphFont"/>
    <w:uiPriority w:val="99"/>
    <w:semiHidden/>
    <w:unhideWhenUsed/>
    <w:rsid w:val="00C50013"/>
    <w:rPr>
      <w:color w:val="954F72" w:themeColor="followedHyperlink"/>
      <w:u w:val="single"/>
    </w:rPr>
  </w:style>
  <w:style w:type="paragraph" w:styleId="PlainText">
    <w:name w:val="Plain Text"/>
    <w:basedOn w:val="Normal"/>
    <w:link w:val="PlainTextChar"/>
    <w:uiPriority w:val="99"/>
    <w:unhideWhenUsed/>
    <w:rsid w:val="00DA79CA"/>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DA79CA"/>
    <w:rPr>
      <w:rFonts w:ascii="Calibri" w:hAnsi="Calibri" w:cs="Calibri"/>
    </w:rPr>
  </w:style>
  <w:style w:type="paragraph" w:styleId="NormalWeb">
    <w:name w:val="Normal (Web)"/>
    <w:basedOn w:val="Normal"/>
    <w:uiPriority w:val="99"/>
    <w:unhideWhenUsed/>
    <w:rsid w:val="00DA79CA"/>
    <w:pPr>
      <w:spacing w:after="0" w:line="240" w:lineRule="auto"/>
    </w:pPr>
    <w:rPr>
      <w:rFonts w:ascii="Calibri" w:hAnsi="Calibri" w:cs="Calibri"/>
    </w:rPr>
  </w:style>
  <w:style w:type="paragraph" w:customStyle="1" w:styleId="xmsoplaintext">
    <w:name w:val="x_msoplaintext"/>
    <w:basedOn w:val="Normal"/>
    <w:rsid w:val="00DA79CA"/>
    <w:pPr>
      <w:spacing w:after="0" w:line="240" w:lineRule="auto"/>
    </w:pPr>
    <w:rPr>
      <w:rFonts w:ascii="Calibri" w:hAnsi="Calibri" w:cs="Calibri"/>
    </w:rPr>
  </w:style>
  <w:style w:type="paragraph" w:customStyle="1" w:styleId="xmsonospacing">
    <w:name w:val="x_msonospacing"/>
    <w:basedOn w:val="Normal"/>
    <w:rsid w:val="00DA79CA"/>
    <w:pPr>
      <w:spacing w:after="0" w:line="240" w:lineRule="auto"/>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317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0072">
      <w:bodyDiv w:val="1"/>
      <w:marLeft w:val="0"/>
      <w:marRight w:val="0"/>
      <w:marTop w:val="0"/>
      <w:marBottom w:val="0"/>
      <w:divBdr>
        <w:top w:val="none" w:sz="0" w:space="0" w:color="auto"/>
        <w:left w:val="none" w:sz="0" w:space="0" w:color="auto"/>
        <w:bottom w:val="none" w:sz="0" w:space="0" w:color="auto"/>
        <w:right w:val="none" w:sz="0" w:space="0" w:color="auto"/>
      </w:divBdr>
    </w:div>
    <w:div w:id="110975256">
      <w:bodyDiv w:val="1"/>
      <w:marLeft w:val="0"/>
      <w:marRight w:val="0"/>
      <w:marTop w:val="0"/>
      <w:marBottom w:val="0"/>
      <w:divBdr>
        <w:top w:val="none" w:sz="0" w:space="0" w:color="auto"/>
        <w:left w:val="none" w:sz="0" w:space="0" w:color="auto"/>
        <w:bottom w:val="none" w:sz="0" w:space="0" w:color="auto"/>
        <w:right w:val="none" w:sz="0" w:space="0" w:color="auto"/>
      </w:divBdr>
    </w:div>
    <w:div w:id="218366249">
      <w:bodyDiv w:val="1"/>
      <w:marLeft w:val="0"/>
      <w:marRight w:val="0"/>
      <w:marTop w:val="0"/>
      <w:marBottom w:val="0"/>
      <w:divBdr>
        <w:top w:val="none" w:sz="0" w:space="0" w:color="auto"/>
        <w:left w:val="none" w:sz="0" w:space="0" w:color="auto"/>
        <w:bottom w:val="none" w:sz="0" w:space="0" w:color="auto"/>
        <w:right w:val="none" w:sz="0" w:space="0" w:color="auto"/>
      </w:divBdr>
    </w:div>
    <w:div w:id="275866957">
      <w:bodyDiv w:val="1"/>
      <w:marLeft w:val="0"/>
      <w:marRight w:val="0"/>
      <w:marTop w:val="0"/>
      <w:marBottom w:val="0"/>
      <w:divBdr>
        <w:top w:val="none" w:sz="0" w:space="0" w:color="auto"/>
        <w:left w:val="none" w:sz="0" w:space="0" w:color="auto"/>
        <w:bottom w:val="none" w:sz="0" w:space="0" w:color="auto"/>
        <w:right w:val="none" w:sz="0" w:space="0" w:color="auto"/>
      </w:divBdr>
    </w:div>
    <w:div w:id="366369319">
      <w:bodyDiv w:val="1"/>
      <w:marLeft w:val="0"/>
      <w:marRight w:val="0"/>
      <w:marTop w:val="0"/>
      <w:marBottom w:val="0"/>
      <w:divBdr>
        <w:top w:val="none" w:sz="0" w:space="0" w:color="auto"/>
        <w:left w:val="none" w:sz="0" w:space="0" w:color="auto"/>
        <w:bottom w:val="none" w:sz="0" w:space="0" w:color="auto"/>
        <w:right w:val="none" w:sz="0" w:space="0" w:color="auto"/>
      </w:divBdr>
    </w:div>
    <w:div w:id="407272589">
      <w:bodyDiv w:val="1"/>
      <w:marLeft w:val="0"/>
      <w:marRight w:val="0"/>
      <w:marTop w:val="0"/>
      <w:marBottom w:val="0"/>
      <w:divBdr>
        <w:top w:val="none" w:sz="0" w:space="0" w:color="auto"/>
        <w:left w:val="none" w:sz="0" w:space="0" w:color="auto"/>
        <w:bottom w:val="none" w:sz="0" w:space="0" w:color="auto"/>
        <w:right w:val="none" w:sz="0" w:space="0" w:color="auto"/>
      </w:divBdr>
    </w:div>
    <w:div w:id="665091911">
      <w:bodyDiv w:val="1"/>
      <w:marLeft w:val="0"/>
      <w:marRight w:val="0"/>
      <w:marTop w:val="0"/>
      <w:marBottom w:val="0"/>
      <w:divBdr>
        <w:top w:val="none" w:sz="0" w:space="0" w:color="auto"/>
        <w:left w:val="none" w:sz="0" w:space="0" w:color="auto"/>
        <w:bottom w:val="none" w:sz="0" w:space="0" w:color="auto"/>
        <w:right w:val="none" w:sz="0" w:space="0" w:color="auto"/>
      </w:divBdr>
    </w:div>
    <w:div w:id="783886810">
      <w:bodyDiv w:val="1"/>
      <w:marLeft w:val="0"/>
      <w:marRight w:val="0"/>
      <w:marTop w:val="0"/>
      <w:marBottom w:val="0"/>
      <w:divBdr>
        <w:top w:val="none" w:sz="0" w:space="0" w:color="auto"/>
        <w:left w:val="none" w:sz="0" w:space="0" w:color="auto"/>
        <w:bottom w:val="none" w:sz="0" w:space="0" w:color="auto"/>
        <w:right w:val="none" w:sz="0" w:space="0" w:color="auto"/>
      </w:divBdr>
    </w:div>
    <w:div w:id="784539706">
      <w:bodyDiv w:val="1"/>
      <w:marLeft w:val="0"/>
      <w:marRight w:val="0"/>
      <w:marTop w:val="0"/>
      <w:marBottom w:val="0"/>
      <w:divBdr>
        <w:top w:val="none" w:sz="0" w:space="0" w:color="auto"/>
        <w:left w:val="none" w:sz="0" w:space="0" w:color="auto"/>
        <w:bottom w:val="none" w:sz="0" w:space="0" w:color="auto"/>
        <w:right w:val="none" w:sz="0" w:space="0" w:color="auto"/>
      </w:divBdr>
    </w:div>
    <w:div w:id="901478481">
      <w:bodyDiv w:val="1"/>
      <w:marLeft w:val="0"/>
      <w:marRight w:val="0"/>
      <w:marTop w:val="0"/>
      <w:marBottom w:val="0"/>
      <w:divBdr>
        <w:top w:val="none" w:sz="0" w:space="0" w:color="auto"/>
        <w:left w:val="none" w:sz="0" w:space="0" w:color="auto"/>
        <w:bottom w:val="none" w:sz="0" w:space="0" w:color="auto"/>
        <w:right w:val="none" w:sz="0" w:space="0" w:color="auto"/>
      </w:divBdr>
    </w:div>
    <w:div w:id="1204833570">
      <w:bodyDiv w:val="1"/>
      <w:marLeft w:val="0"/>
      <w:marRight w:val="0"/>
      <w:marTop w:val="0"/>
      <w:marBottom w:val="0"/>
      <w:divBdr>
        <w:top w:val="none" w:sz="0" w:space="0" w:color="auto"/>
        <w:left w:val="none" w:sz="0" w:space="0" w:color="auto"/>
        <w:bottom w:val="none" w:sz="0" w:space="0" w:color="auto"/>
        <w:right w:val="none" w:sz="0" w:space="0" w:color="auto"/>
      </w:divBdr>
    </w:div>
    <w:div w:id="1317605730">
      <w:bodyDiv w:val="1"/>
      <w:marLeft w:val="0"/>
      <w:marRight w:val="0"/>
      <w:marTop w:val="0"/>
      <w:marBottom w:val="0"/>
      <w:divBdr>
        <w:top w:val="none" w:sz="0" w:space="0" w:color="auto"/>
        <w:left w:val="none" w:sz="0" w:space="0" w:color="auto"/>
        <w:bottom w:val="none" w:sz="0" w:space="0" w:color="auto"/>
        <w:right w:val="none" w:sz="0" w:space="0" w:color="auto"/>
      </w:divBdr>
    </w:div>
    <w:div w:id="1752433875">
      <w:bodyDiv w:val="1"/>
      <w:marLeft w:val="0"/>
      <w:marRight w:val="0"/>
      <w:marTop w:val="0"/>
      <w:marBottom w:val="0"/>
      <w:divBdr>
        <w:top w:val="none" w:sz="0" w:space="0" w:color="auto"/>
        <w:left w:val="none" w:sz="0" w:space="0" w:color="auto"/>
        <w:bottom w:val="none" w:sz="0" w:space="0" w:color="auto"/>
        <w:right w:val="none" w:sz="0" w:space="0" w:color="auto"/>
      </w:divBdr>
    </w:div>
    <w:div w:id="19877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wnhall.idaho.gov/PublicEntityHome?e=11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ta.idaho.gov/committees/" TargetMode="External"/><Relationship Id="rId12" Type="http://schemas.openxmlformats.org/officeDocument/2006/relationships/hyperlink" Target="https://www.linkedin.com/in/sue-parsons-b67464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ta.idaho.gov/wp-content/uploads/sites/3/2018/10/IGCBylaws_01182018_APPROVED.pdf" TargetMode="External"/><Relationship Id="rId11" Type="http://schemas.openxmlformats.org/officeDocument/2006/relationships/hyperlink" Target="https://gis.idaho.gov/?page_id=244" TargetMode="External"/><Relationship Id="rId5" Type="http://schemas.openxmlformats.org/officeDocument/2006/relationships/webSettings" Target="webSettings.xml"/><Relationship Id="rId10" Type="http://schemas.openxmlformats.org/officeDocument/2006/relationships/hyperlink" Target="https://itd.idaho.gov/" TargetMode="External"/><Relationship Id="rId4" Type="http://schemas.openxmlformats.org/officeDocument/2006/relationships/settings" Target="settings.xml"/><Relationship Id="rId9" Type="http://schemas.openxmlformats.org/officeDocument/2006/relationships/hyperlink" Target="mailto:IGCvoting@its.idaho.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EE52C-F04D-4F19-9D7F-F4234C78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3137</TotalTime>
  <Pages>5</Pages>
  <Words>1610</Words>
  <Characters>9001</Characters>
  <Application>Microsoft Office Word</Application>
  <DocSecurity>0</DocSecurity>
  <Lines>333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Bir</dc:creator>
  <cp:keywords/>
  <dc:description/>
  <cp:lastModifiedBy>Catherine</cp:lastModifiedBy>
  <cp:revision>17</cp:revision>
  <cp:lastPrinted>2024-02-21T19:41:00Z</cp:lastPrinted>
  <dcterms:created xsi:type="dcterms:W3CDTF">2022-02-14T23:23:00Z</dcterms:created>
  <dcterms:modified xsi:type="dcterms:W3CDTF">2024-02-23T00:36:00Z</dcterms:modified>
</cp:coreProperties>
</file>